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9108" w14:textId="1A1B1DA3" w:rsidR="00477CEB" w:rsidRDefault="00477CEB" w:rsidP="008700C4">
      <w:pPr>
        <w:pStyle w:val="Title"/>
        <w:rPr>
          <w:rStyle w:val="TitleChar"/>
          <w:b/>
          <w:bCs/>
        </w:rPr>
      </w:pPr>
      <w:r w:rsidRPr="00B312E6">
        <w:rPr>
          <w:rStyle w:val="TitleChar"/>
          <w:b/>
          <w:bCs/>
        </w:rPr>
        <w:t>6 steps to an equal and inclusive London</w:t>
      </w:r>
    </w:p>
    <w:p w14:paraId="2FCC89E4" w14:textId="77777777" w:rsidR="008700C4" w:rsidRPr="008700C4" w:rsidRDefault="008700C4" w:rsidP="008700C4"/>
    <w:p w14:paraId="60516F03" w14:textId="3D2678CD" w:rsidR="00477CEB" w:rsidRPr="000E5528" w:rsidRDefault="008700C4" w:rsidP="008700C4">
      <w:pPr>
        <w:pStyle w:val="Heading1"/>
      </w:pPr>
      <w:r>
        <w:t>Introduction</w:t>
      </w:r>
    </w:p>
    <w:p w14:paraId="3B5E24AD" w14:textId="77777777" w:rsidR="008700C4" w:rsidRDefault="008700C4" w:rsidP="008700C4">
      <w:pPr>
        <w:rPr>
          <w:w w:val="105"/>
        </w:rPr>
      </w:pPr>
    </w:p>
    <w:p w14:paraId="44841478" w14:textId="6B2332C6" w:rsidR="00477CEB" w:rsidRPr="000E5528" w:rsidRDefault="00477CEB" w:rsidP="008700C4">
      <w:pPr>
        <w:rPr>
          <w:w w:val="105"/>
        </w:rPr>
      </w:pPr>
      <w:r w:rsidRPr="000E5528">
        <w:rPr>
          <w:w w:val="105"/>
        </w:rPr>
        <w:t>There are 1.2 million</w:t>
      </w:r>
      <w:r w:rsidR="47FADFC2" w:rsidRPr="000E5528">
        <w:rPr>
          <w:w w:val="105"/>
        </w:rPr>
        <w:t xml:space="preserve"> </w:t>
      </w:r>
      <w:r w:rsidRPr="000E5528">
        <w:rPr>
          <w:w w:val="105"/>
        </w:rPr>
        <w:t xml:space="preserve">Disabled people </w:t>
      </w:r>
      <w:r w:rsidR="4D6FFFA7" w:rsidRPr="000E5528">
        <w:rPr>
          <w:w w:val="105"/>
        </w:rPr>
        <w:t xml:space="preserve">living in our great and vibrant city. </w:t>
      </w:r>
      <w:r w:rsidRPr="000E5528">
        <w:rPr>
          <w:w w:val="105"/>
        </w:rPr>
        <w:t xml:space="preserve"> </w:t>
      </w:r>
      <w:r w:rsidR="5B4A8347" w:rsidRPr="000E5528">
        <w:rPr>
          <w:w w:val="105"/>
        </w:rPr>
        <w:t xml:space="preserve">We are a </w:t>
      </w:r>
      <w:r w:rsidR="5B4A8347" w:rsidRPr="008700C4">
        <w:t>diverse</w:t>
      </w:r>
      <w:r w:rsidR="5B4A8347" w:rsidRPr="000E5528">
        <w:rPr>
          <w:w w:val="105"/>
        </w:rPr>
        <w:t xml:space="preserve"> group with different needs</w:t>
      </w:r>
      <w:r w:rsidR="1FEA251F" w:rsidRPr="000E5528">
        <w:rPr>
          <w:w w:val="105"/>
        </w:rPr>
        <w:t xml:space="preserve">. </w:t>
      </w:r>
      <w:r w:rsidR="5B4A8347" w:rsidRPr="000E5528">
        <w:rPr>
          <w:w w:val="105"/>
        </w:rPr>
        <w:t xml:space="preserve"> </w:t>
      </w:r>
      <w:r w:rsidR="3BED5EC6" w:rsidRPr="000E5528">
        <w:rPr>
          <w:w w:val="105"/>
        </w:rPr>
        <w:t xml:space="preserve">Many </w:t>
      </w:r>
      <w:r w:rsidR="5B4A8347" w:rsidRPr="000E5528">
        <w:rPr>
          <w:w w:val="105"/>
        </w:rPr>
        <w:t>of</w:t>
      </w:r>
      <w:r w:rsidR="00146CE7">
        <w:rPr>
          <w:w w:val="105"/>
        </w:rPr>
        <w:t xml:space="preserve"> </w:t>
      </w:r>
      <w:r w:rsidR="5B4A8347" w:rsidRPr="000E5528">
        <w:rPr>
          <w:w w:val="105"/>
        </w:rPr>
        <w:t xml:space="preserve">us experience multiple layers of </w:t>
      </w:r>
      <w:r w:rsidR="5F8DBB7C" w:rsidRPr="000E5528">
        <w:rPr>
          <w:w w:val="105"/>
        </w:rPr>
        <w:t>oppression</w:t>
      </w:r>
      <w:r w:rsidR="5B4A8347" w:rsidRPr="000E5528">
        <w:rPr>
          <w:w w:val="105"/>
        </w:rPr>
        <w:t xml:space="preserve">. </w:t>
      </w:r>
      <w:r w:rsidRPr="000E5528">
        <w:rPr>
          <w:w w:val="105"/>
        </w:rPr>
        <w:t xml:space="preserve"> </w:t>
      </w:r>
      <w:r w:rsidR="216AEE19" w:rsidRPr="000E5528">
        <w:rPr>
          <w:w w:val="105"/>
        </w:rPr>
        <w:t>Overall, we</w:t>
      </w:r>
      <w:r w:rsidRPr="000E5528">
        <w:rPr>
          <w:w w:val="105"/>
        </w:rPr>
        <w:t xml:space="preserve"> remain one of the most marginalised and excluded groups in society.  </w:t>
      </w:r>
    </w:p>
    <w:p w14:paraId="7CFFF601" w14:textId="4AB14630" w:rsidR="067728B7" w:rsidRPr="000E5528" w:rsidRDefault="067728B7" w:rsidP="008700C4"/>
    <w:p w14:paraId="3697CF66" w14:textId="4F30E712" w:rsidR="00477CEB" w:rsidRPr="002B68B4" w:rsidRDefault="00477CEB" w:rsidP="008700C4">
      <w:r w:rsidRPr="002B68B4">
        <w:rPr>
          <w:w w:val="105"/>
        </w:rPr>
        <w:t xml:space="preserve">Our community has been </w:t>
      </w:r>
      <w:r w:rsidR="3CE0DEFE" w:rsidRPr="002B68B4">
        <w:rPr>
          <w:w w:val="105"/>
        </w:rPr>
        <w:t xml:space="preserve">one of </w:t>
      </w:r>
      <w:r w:rsidRPr="002B68B4">
        <w:rPr>
          <w:w w:val="105"/>
        </w:rPr>
        <w:t xml:space="preserve">the hardest hit by austerity, the COVID pandemic and the cost-of-living crisis.  We are disproportionately living in poverty, achieving poorer outcomes in education and far more likely to be unemployed or earn less. Public transport, </w:t>
      </w:r>
      <w:r w:rsidR="00E802CC" w:rsidRPr="002B68B4">
        <w:rPr>
          <w:w w:val="105"/>
        </w:rPr>
        <w:t xml:space="preserve">technology, </w:t>
      </w:r>
      <w:r w:rsidRPr="002B68B4">
        <w:rPr>
          <w:w w:val="105"/>
        </w:rPr>
        <w:t>housing, street</w:t>
      </w:r>
      <w:r w:rsidR="7CA111BC" w:rsidRPr="002B68B4">
        <w:rPr>
          <w:w w:val="105"/>
        </w:rPr>
        <w:t xml:space="preserve"> </w:t>
      </w:r>
      <w:r w:rsidRPr="002B68B4">
        <w:rPr>
          <w:w w:val="105"/>
        </w:rPr>
        <w:t xml:space="preserve">space, cultural and sports venues and activities remain inaccessible </w:t>
      </w:r>
      <w:r w:rsidR="00E802CC" w:rsidRPr="002B68B4">
        <w:rPr>
          <w:w w:val="105"/>
        </w:rPr>
        <w:t>for</w:t>
      </w:r>
      <w:r w:rsidRPr="002B68B4">
        <w:rPr>
          <w:w w:val="105"/>
        </w:rPr>
        <w:t xml:space="preserve"> </w:t>
      </w:r>
      <w:r w:rsidR="7A3C50FB" w:rsidRPr="002B68B4">
        <w:rPr>
          <w:w w:val="105"/>
        </w:rPr>
        <w:t xml:space="preserve">many </w:t>
      </w:r>
      <w:r w:rsidRPr="002B68B4">
        <w:rPr>
          <w:w w:val="105"/>
        </w:rPr>
        <w:t>of us.</w:t>
      </w:r>
    </w:p>
    <w:p w14:paraId="0B550AFF" w14:textId="77777777" w:rsidR="006D4DC7" w:rsidRPr="000E5528" w:rsidRDefault="006D4DC7" w:rsidP="008700C4">
      <w:pPr>
        <w:rPr>
          <w:w w:val="105"/>
        </w:rPr>
      </w:pPr>
    </w:p>
    <w:p w14:paraId="7181F1F3" w14:textId="036E8593" w:rsidR="00477CEB" w:rsidRPr="00FC6CE0" w:rsidRDefault="00477CEB" w:rsidP="008700C4">
      <w:pPr>
        <w:rPr>
          <w:b/>
          <w:bCs/>
          <w:w w:val="105"/>
        </w:rPr>
      </w:pPr>
      <w:r w:rsidRPr="00FC6CE0">
        <w:rPr>
          <w:b/>
          <w:bCs/>
          <w:w w:val="105"/>
        </w:rPr>
        <w:t>The Mayor of London and Greater London Assembly</w:t>
      </w:r>
      <w:r w:rsidR="00EC1F58" w:rsidRPr="00FC6CE0">
        <w:rPr>
          <w:b/>
          <w:bCs/>
          <w:w w:val="105"/>
        </w:rPr>
        <w:t xml:space="preserve"> (GLA)</w:t>
      </w:r>
      <w:r w:rsidRPr="00FC6CE0">
        <w:rPr>
          <w:b/>
          <w:bCs/>
          <w:w w:val="105"/>
        </w:rPr>
        <w:t xml:space="preserve"> have significant powers to change this</w:t>
      </w:r>
      <w:r w:rsidR="003A70FC" w:rsidRPr="00FC6CE0">
        <w:rPr>
          <w:b/>
          <w:bCs/>
          <w:w w:val="105"/>
        </w:rPr>
        <w:t xml:space="preserve"> and </w:t>
      </w:r>
      <w:r w:rsidR="31912263" w:rsidRPr="00FC6CE0">
        <w:rPr>
          <w:b/>
          <w:bCs/>
          <w:w w:val="105"/>
        </w:rPr>
        <w:t xml:space="preserve">allow </w:t>
      </w:r>
      <w:r w:rsidR="003A70FC" w:rsidRPr="00FC6CE0">
        <w:rPr>
          <w:b/>
          <w:bCs/>
          <w:w w:val="105"/>
        </w:rPr>
        <w:t>us</w:t>
      </w:r>
      <w:r w:rsidR="31912263" w:rsidRPr="00FC6CE0">
        <w:rPr>
          <w:b/>
          <w:bCs/>
          <w:w w:val="105"/>
        </w:rPr>
        <w:t xml:space="preserve"> to thrive as equal and active participants in </w:t>
      </w:r>
      <w:r w:rsidR="367A489A" w:rsidRPr="00FC6CE0">
        <w:rPr>
          <w:b/>
          <w:bCs/>
          <w:w w:val="105"/>
        </w:rPr>
        <w:t xml:space="preserve">this great </w:t>
      </w:r>
      <w:r w:rsidR="31912263" w:rsidRPr="00FC6CE0">
        <w:rPr>
          <w:b/>
          <w:bCs/>
          <w:w w:val="105"/>
        </w:rPr>
        <w:t>city.</w:t>
      </w:r>
    </w:p>
    <w:p w14:paraId="32A3617B" w14:textId="77777777" w:rsidR="006D4DC7" w:rsidRPr="00531162" w:rsidRDefault="006D4DC7" w:rsidP="008700C4">
      <w:pPr>
        <w:rPr>
          <w:w w:val="105"/>
        </w:rPr>
      </w:pPr>
    </w:p>
    <w:p w14:paraId="571599C0" w14:textId="32573B27" w:rsidR="006D4DC7" w:rsidRPr="00531162" w:rsidRDefault="45E85D6E" w:rsidP="008700C4">
      <w:r w:rsidRPr="00531162">
        <w:rPr>
          <w:w w:val="105"/>
        </w:rPr>
        <w:t xml:space="preserve">As a community, we are united in our call for the Mayoral candidates to champion our </w:t>
      </w:r>
      <w:r w:rsidR="71F2FF26" w:rsidRPr="00531162">
        <w:rPr>
          <w:w w:val="105"/>
        </w:rPr>
        <w:t xml:space="preserve">demand </w:t>
      </w:r>
      <w:r w:rsidRPr="00531162">
        <w:rPr>
          <w:w w:val="105"/>
        </w:rPr>
        <w:t>for equality</w:t>
      </w:r>
      <w:r w:rsidR="1FA0F750" w:rsidRPr="00531162">
        <w:rPr>
          <w:w w:val="105"/>
        </w:rPr>
        <w:t xml:space="preserve"> and inclusion</w:t>
      </w:r>
      <w:r w:rsidRPr="00531162">
        <w:rPr>
          <w:w w:val="105"/>
        </w:rPr>
        <w:t xml:space="preserve">. Our needs and concerns have been sidelined for far too long, and we </w:t>
      </w:r>
      <w:r w:rsidR="0FE4729E" w:rsidRPr="00531162">
        <w:rPr>
          <w:w w:val="105"/>
        </w:rPr>
        <w:t xml:space="preserve">call on </w:t>
      </w:r>
      <w:r w:rsidRPr="00531162">
        <w:rPr>
          <w:w w:val="105"/>
        </w:rPr>
        <w:t xml:space="preserve">all Mayoral candidates to endorse and actively pursue the essential commitments outlined in this manifesto over the next four years. </w:t>
      </w:r>
    </w:p>
    <w:p w14:paraId="23023149" w14:textId="77777777" w:rsidR="006D4DC7" w:rsidRPr="00531162" w:rsidRDefault="006D4DC7" w:rsidP="008700C4">
      <w:pPr>
        <w:rPr>
          <w:w w:val="105"/>
        </w:rPr>
      </w:pPr>
    </w:p>
    <w:p w14:paraId="44207A50" w14:textId="6F9D7870" w:rsidR="00477CEB" w:rsidRPr="00990F52" w:rsidRDefault="45E85D6E" w:rsidP="008700C4">
      <w:pPr>
        <w:rPr>
          <w:b/>
          <w:bCs/>
          <w:w w:val="105"/>
        </w:rPr>
      </w:pPr>
      <w:r w:rsidRPr="00990F52">
        <w:rPr>
          <w:b/>
          <w:bCs/>
          <w:w w:val="105"/>
        </w:rPr>
        <w:t>This document is more than just a piece of paper; it's a call to action for London's Deaf and Disabled People's Organisations (DDPOs).</w:t>
      </w:r>
    </w:p>
    <w:p w14:paraId="1F3134B1" w14:textId="77777777" w:rsidR="006D4DC7" w:rsidRPr="00531162" w:rsidRDefault="006D4DC7" w:rsidP="008700C4">
      <w:pPr>
        <w:rPr>
          <w:w w:val="105"/>
        </w:rPr>
      </w:pPr>
    </w:p>
    <w:p w14:paraId="7FBFD6E3" w14:textId="63492D9D" w:rsidR="00477CEB" w:rsidRPr="000E5528" w:rsidRDefault="00477CEB" w:rsidP="008700C4">
      <w:pPr>
        <w:rPr>
          <w:w w:val="105"/>
        </w:rPr>
      </w:pPr>
      <w:r w:rsidRPr="000E5528">
        <w:rPr>
          <w:w w:val="105"/>
        </w:rPr>
        <w:lastRenderedPageBreak/>
        <w:t xml:space="preserve">When we say </w:t>
      </w:r>
      <w:r w:rsidRPr="009A61B1">
        <w:rPr>
          <w:b/>
          <w:bCs/>
          <w:w w:val="105"/>
        </w:rPr>
        <w:t>Disabled people</w:t>
      </w:r>
      <w:r w:rsidRPr="000E5528">
        <w:rPr>
          <w:w w:val="105"/>
        </w:rPr>
        <w:t xml:space="preserve">, we mean people from all impairment groups, including Deaf people, people with learning difficulties, people who experience mental distress, people who are neurodiverse, people with a physical impairment, people with a visual impairment and people with long term health conditions and hidden impairments. </w:t>
      </w:r>
    </w:p>
    <w:p w14:paraId="3693A394" w14:textId="77777777" w:rsidR="004728A4" w:rsidRPr="00531162" w:rsidRDefault="004728A4" w:rsidP="008700C4">
      <w:pPr>
        <w:rPr>
          <w:w w:val="105"/>
        </w:rPr>
      </w:pPr>
    </w:p>
    <w:p w14:paraId="46ED91CB" w14:textId="0C99DC7C" w:rsidR="00477CEB" w:rsidRPr="000E5528" w:rsidRDefault="00477CEB" w:rsidP="77CD8A19">
      <w:r w:rsidRPr="00FC6CE0">
        <w:rPr>
          <w:b/>
          <w:bCs/>
          <w:w w:val="105"/>
        </w:rPr>
        <w:t>DDPOs</w:t>
      </w:r>
      <w:r w:rsidR="6044A202" w:rsidRPr="000E5528">
        <w:rPr>
          <w:w w:val="105"/>
        </w:rPr>
        <w:t xml:space="preserve"> – </w:t>
      </w:r>
      <w:r w:rsidRPr="000E5528">
        <w:rPr>
          <w:w w:val="105"/>
        </w:rPr>
        <w:t>organisations</w:t>
      </w:r>
      <w:r w:rsidR="6044A202" w:rsidRPr="000E5528">
        <w:rPr>
          <w:w w:val="105"/>
        </w:rPr>
        <w:t xml:space="preserve"> </w:t>
      </w:r>
      <w:r w:rsidRPr="000E5528">
        <w:rPr>
          <w:w w:val="105"/>
        </w:rPr>
        <w:t>entirely</w:t>
      </w:r>
      <w:r w:rsidRPr="00531162">
        <w:rPr>
          <w:w w:val="105"/>
        </w:rPr>
        <w:t xml:space="preserve"> </w:t>
      </w:r>
      <w:r w:rsidRPr="000E5528">
        <w:rPr>
          <w:w w:val="105"/>
        </w:rPr>
        <w:t>run</w:t>
      </w:r>
      <w:r w:rsidRPr="00531162">
        <w:rPr>
          <w:w w:val="105"/>
        </w:rPr>
        <w:t xml:space="preserve"> </w:t>
      </w:r>
      <w:r w:rsidRPr="000E5528">
        <w:rPr>
          <w:w w:val="105"/>
        </w:rPr>
        <w:t>and</w:t>
      </w:r>
      <w:r w:rsidRPr="00531162">
        <w:rPr>
          <w:w w:val="105"/>
        </w:rPr>
        <w:t xml:space="preserve"> </w:t>
      </w:r>
      <w:r w:rsidRPr="000E5528">
        <w:rPr>
          <w:w w:val="105"/>
        </w:rPr>
        <w:t>controlled</w:t>
      </w:r>
      <w:r w:rsidRPr="00531162">
        <w:rPr>
          <w:w w:val="105"/>
        </w:rPr>
        <w:t xml:space="preserve"> </w:t>
      </w:r>
      <w:r w:rsidRPr="000E5528">
        <w:rPr>
          <w:w w:val="105"/>
        </w:rPr>
        <w:t xml:space="preserve">by </w:t>
      </w:r>
      <w:r w:rsidR="2492EE7E" w:rsidRPr="000E5528">
        <w:rPr>
          <w:w w:val="105"/>
        </w:rPr>
        <w:t xml:space="preserve">Deaf and </w:t>
      </w:r>
      <w:r w:rsidRPr="000E5528">
        <w:rPr>
          <w:w w:val="105"/>
        </w:rPr>
        <w:t>Disabled peopl</w:t>
      </w:r>
      <w:r w:rsidR="00ED59B7">
        <w:rPr>
          <w:w w:val="105"/>
        </w:rPr>
        <w:t xml:space="preserve">e </w:t>
      </w:r>
      <w:r w:rsidR="4D9510F8" w:rsidRPr="000E5528">
        <w:rPr>
          <w:w w:val="105"/>
        </w:rPr>
        <w:t xml:space="preserve">that </w:t>
      </w:r>
      <w:r w:rsidR="4D9510F8">
        <w:t>deliver essential peer support and services to thousands of Disabled Londoners</w:t>
      </w:r>
      <w:r w:rsidR="4D9510F8" w:rsidRPr="000E5528">
        <w:rPr>
          <w:w w:val="105"/>
        </w:rPr>
        <w:t xml:space="preserve"> </w:t>
      </w:r>
      <w:r w:rsidR="00A72EB0" w:rsidRPr="000E5528">
        <w:rPr>
          <w:w w:val="105"/>
        </w:rPr>
        <w:t>–</w:t>
      </w:r>
      <w:r w:rsidRPr="00531162">
        <w:rPr>
          <w:w w:val="105"/>
        </w:rPr>
        <w:t xml:space="preserve"> are uniquely placed to understand the barriers</w:t>
      </w:r>
      <w:r w:rsidRPr="000E5528">
        <w:rPr>
          <w:w w:val="105"/>
        </w:rPr>
        <w:t xml:space="preserve"> </w:t>
      </w:r>
      <w:r w:rsidRPr="00531162">
        <w:rPr>
          <w:w w:val="105"/>
        </w:rPr>
        <w:t>that Disabled</w:t>
      </w:r>
      <w:r w:rsidRPr="000E5528">
        <w:rPr>
          <w:w w:val="105"/>
        </w:rPr>
        <w:t xml:space="preserve"> </w:t>
      </w:r>
      <w:r w:rsidRPr="00531162">
        <w:rPr>
          <w:w w:val="105"/>
        </w:rPr>
        <w:t xml:space="preserve">Londoners </w:t>
      </w:r>
      <w:r w:rsidR="07D478E3" w:rsidRPr="00531162">
        <w:rPr>
          <w:w w:val="105"/>
        </w:rPr>
        <w:t>experience</w:t>
      </w:r>
      <w:r w:rsidRPr="000E5528">
        <w:rPr>
          <w:w w:val="105"/>
        </w:rPr>
        <w:t xml:space="preserve"> </w:t>
      </w:r>
      <w:r w:rsidRPr="00531162">
        <w:rPr>
          <w:w w:val="105"/>
        </w:rPr>
        <w:t>and</w:t>
      </w:r>
      <w:r w:rsidRPr="000E5528">
        <w:rPr>
          <w:w w:val="105"/>
        </w:rPr>
        <w:t xml:space="preserve"> </w:t>
      </w:r>
      <w:r w:rsidRPr="00531162">
        <w:rPr>
          <w:w w:val="105"/>
        </w:rPr>
        <w:t>the</w:t>
      </w:r>
      <w:r w:rsidRPr="000E5528">
        <w:rPr>
          <w:w w:val="105"/>
        </w:rPr>
        <w:t xml:space="preserve"> </w:t>
      </w:r>
      <w:r w:rsidRPr="00531162">
        <w:rPr>
          <w:w w:val="105"/>
        </w:rPr>
        <w:t>solutions</w:t>
      </w:r>
      <w:r w:rsidRPr="000E5528">
        <w:rPr>
          <w:w w:val="105"/>
        </w:rPr>
        <w:t xml:space="preserve"> </w:t>
      </w:r>
      <w:r w:rsidRPr="00531162">
        <w:rPr>
          <w:w w:val="105"/>
        </w:rPr>
        <w:t xml:space="preserve">to </w:t>
      </w:r>
      <w:r>
        <w:t>overcome them.</w:t>
      </w:r>
    </w:p>
    <w:p w14:paraId="7D774259" w14:textId="77777777" w:rsidR="00477CEB" w:rsidRPr="000E5528" w:rsidRDefault="00477CEB" w:rsidP="008700C4"/>
    <w:p w14:paraId="07FCC385" w14:textId="5AA53973" w:rsidR="00C834E6" w:rsidRPr="000E5528" w:rsidRDefault="219FBCD1" w:rsidP="008700C4">
      <w:pPr>
        <w:pStyle w:val="Heading1"/>
      </w:pPr>
      <w:r>
        <w:t xml:space="preserve">Make </w:t>
      </w:r>
      <w:r w:rsidR="00477CEB">
        <w:t>Disability equality and inclusion</w:t>
      </w:r>
      <w:r w:rsidR="01656ECE">
        <w:t xml:space="preserve"> for Disabled Londoners </w:t>
      </w:r>
      <w:r w:rsidR="5D18735D">
        <w:t xml:space="preserve">a reality </w:t>
      </w:r>
    </w:p>
    <w:p w14:paraId="44091696" w14:textId="77777777" w:rsidR="0083156B" w:rsidRDefault="0083156B" w:rsidP="008700C4"/>
    <w:p w14:paraId="6CC2F29A" w14:textId="5CFCBA78" w:rsidR="008C67AC" w:rsidRDefault="00477CEB" w:rsidP="008700C4">
      <w:r w:rsidRPr="00531162">
        <w:rPr>
          <w:w w:val="105"/>
        </w:rPr>
        <w:t>We want London to be the best city for Disabled people to live, work and study</w:t>
      </w:r>
      <w:r w:rsidR="00F84DF6" w:rsidRPr="00531162">
        <w:rPr>
          <w:w w:val="105"/>
        </w:rPr>
        <w:t xml:space="preserve"> in</w:t>
      </w:r>
      <w:r w:rsidRPr="00531162">
        <w:rPr>
          <w:w w:val="105"/>
        </w:rPr>
        <w:t xml:space="preserve">.  For that to happen the </w:t>
      </w:r>
      <w:r w:rsidR="673B4B15" w:rsidRPr="00531162">
        <w:rPr>
          <w:w w:val="105"/>
        </w:rPr>
        <w:t>M</w:t>
      </w:r>
      <w:r w:rsidRPr="00531162">
        <w:rPr>
          <w:w w:val="105"/>
        </w:rPr>
        <w:t xml:space="preserve">ayor must recognise that Disabled people face many </w:t>
      </w:r>
      <w:r w:rsidR="0396A72D" w:rsidRPr="00531162">
        <w:rPr>
          <w:w w:val="105"/>
        </w:rPr>
        <w:t xml:space="preserve">structural, disabling </w:t>
      </w:r>
      <w:r w:rsidRPr="00531162">
        <w:rPr>
          <w:w w:val="105"/>
        </w:rPr>
        <w:t>barriers.</w:t>
      </w:r>
      <w:r w:rsidR="7181F1F3" w:rsidRPr="00531162">
        <w:rPr>
          <w:w w:val="105"/>
        </w:rPr>
        <w:t xml:space="preserve"> </w:t>
      </w:r>
      <w:r w:rsidR="2455F26E" w:rsidRPr="00531162">
        <w:rPr>
          <w:w w:val="105"/>
        </w:rPr>
        <w:t xml:space="preserve">Achieving </w:t>
      </w:r>
      <w:r w:rsidRPr="00531162">
        <w:rPr>
          <w:w w:val="105"/>
        </w:rPr>
        <w:t>equality for Disabled people requires deliberate</w:t>
      </w:r>
      <w:r w:rsidR="00B76F76">
        <w:rPr>
          <w:w w:val="105"/>
        </w:rPr>
        <w:t>,</w:t>
      </w:r>
      <w:r w:rsidRPr="00531162">
        <w:rPr>
          <w:w w:val="105"/>
        </w:rPr>
        <w:t xml:space="preserve"> brave </w:t>
      </w:r>
      <w:r w:rsidR="5874085D" w:rsidRPr="00531162">
        <w:rPr>
          <w:w w:val="105"/>
        </w:rPr>
        <w:t xml:space="preserve">leadership </w:t>
      </w:r>
      <w:r w:rsidRPr="00531162">
        <w:rPr>
          <w:w w:val="105"/>
        </w:rPr>
        <w:t xml:space="preserve">and strategic action.  We are calling on </w:t>
      </w:r>
      <w:r w:rsidR="003A70FC" w:rsidRPr="00531162">
        <w:rPr>
          <w:w w:val="105"/>
        </w:rPr>
        <w:t>the Mayor</w:t>
      </w:r>
      <w:r w:rsidRPr="00531162">
        <w:rPr>
          <w:w w:val="105"/>
        </w:rPr>
        <w:t xml:space="preserve"> to </w:t>
      </w:r>
      <w:r w:rsidR="00A8101F" w:rsidRPr="00531162">
        <w:rPr>
          <w:w w:val="105"/>
        </w:rPr>
        <w:t xml:space="preserve">fully commit to the Social Model of Disability, </w:t>
      </w:r>
      <w:r w:rsidR="2DB3C17F" w:rsidRPr="00531162">
        <w:rPr>
          <w:w w:val="105"/>
        </w:rPr>
        <w:t xml:space="preserve">to </w:t>
      </w:r>
      <w:r w:rsidR="4BAB1949" w:rsidRPr="00531162">
        <w:rPr>
          <w:w w:val="105"/>
        </w:rPr>
        <w:t xml:space="preserve">work with us to </w:t>
      </w:r>
      <w:r w:rsidR="341A57E3" w:rsidRPr="00531162">
        <w:rPr>
          <w:w w:val="105"/>
        </w:rPr>
        <w:t xml:space="preserve">make disability equality and inclusion a reality </w:t>
      </w:r>
      <w:r w:rsidR="4F84D578" w:rsidRPr="00531162">
        <w:rPr>
          <w:w w:val="105"/>
        </w:rPr>
        <w:t>and</w:t>
      </w:r>
      <w:r w:rsidR="4E614EE6" w:rsidRPr="00531162">
        <w:rPr>
          <w:w w:val="105"/>
        </w:rPr>
        <w:t xml:space="preserve"> to</w:t>
      </w:r>
      <w:r w:rsidR="00341260">
        <w:t xml:space="preserve"> </w:t>
      </w:r>
      <w:r w:rsidRPr="00531162">
        <w:rPr>
          <w:w w:val="105"/>
        </w:rPr>
        <w:t>raise awareness about the contribution Disabled Londoners</w:t>
      </w:r>
      <w:r w:rsidR="41514514" w:rsidRPr="00531162">
        <w:rPr>
          <w:w w:val="105"/>
        </w:rPr>
        <w:t xml:space="preserve"> make to our city</w:t>
      </w:r>
      <w:r w:rsidR="00A8101F" w:rsidRPr="00531162">
        <w:rPr>
          <w:w w:val="105"/>
        </w:rPr>
        <w:t xml:space="preserve">. </w:t>
      </w:r>
    </w:p>
    <w:p w14:paraId="3155CFC3" w14:textId="77777777" w:rsidR="008C67AC" w:rsidRDefault="008C67AC" w:rsidP="008700C4">
      <w:pPr>
        <w:rPr>
          <w:w w:val="105"/>
        </w:rPr>
      </w:pPr>
    </w:p>
    <w:p w14:paraId="0B257D95" w14:textId="0DE1FA8E" w:rsidR="00A8101F" w:rsidRPr="005434A0" w:rsidRDefault="00A8101F" w:rsidP="008700C4">
      <w:pPr>
        <w:rPr>
          <w:w w:val="105"/>
        </w:rPr>
      </w:pPr>
      <w:r w:rsidRPr="005434A0">
        <w:rPr>
          <w:w w:val="105"/>
        </w:rPr>
        <w:t xml:space="preserve">The Mayor must recognise that no one knows </w:t>
      </w:r>
      <w:r w:rsidR="00FB76BF" w:rsidRPr="005434A0">
        <w:rPr>
          <w:w w:val="105"/>
        </w:rPr>
        <w:t xml:space="preserve">better than ourselves </w:t>
      </w:r>
      <w:r w:rsidRPr="005434A0">
        <w:rPr>
          <w:w w:val="105"/>
        </w:rPr>
        <w:t>what is best for us</w:t>
      </w:r>
      <w:r w:rsidR="00FB76BF" w:rsidRPr="005434A0">
        <w:rPr>
          <w:w w:val="105"/>
        </w:rPr>
        <w:t>,</w:t>
      </w:r>
      <w:r w:rsidRPr="005434A0">
        <w:rPr>
          <w:w w:val="105"/>
        </w:rPr>
        <w:t xml:space="preserve"> </w:t>
      </w:r>
      <w:r w:rsidR="003A70FC" w:rsidRPr="005434A0">
        <w:rPr>
          <w:w w:val="105"/>
        </w:rPr>
        <w:t xml:space="preserve">and </w:t>
      </w:r>
      <w:r w:rsidR="00FB76BF" w:rsidRPr="005434A0">
        <w:rPr>
          <w:w w:val="105"/>
        </w:rPr>
        <w:t xml:space="preserve">they must </w:t>
      </w:r>
      <w:r w:rsidR="003A70FC" w:rsidRPr="005434A0">
        <w:rPr>
          <w:w w:val="105"/>
        </w:rPr>
        <w:t>work with us to make change happen</w:t>
      </w:r>
      <w:r w:rsidRPr="005434A0">
        <w:rPr>
          <w:w w:val="105"/>
        </w:rPr>
        <w:t>.</w:t>
      </w:r>
    </w:p>
    <w:p w14:paraId="0A28B3E8" w14:textId="77777777" w:rsidR="00A8101F" w:rsidRPr="000E5528" w:rsidRDefault="00A8101F" w:rsidP="008700C4"/>
    <w:p w14:paraId="1DA19D70" w14:textId="42847C8A" w:rsidR="00A8101F" w:rsidRDefault="00670AE8" w:rsidP="008700C4">
      <w:pPr>
        <w:pStyle w:val="Heading2"/>
      </w:pPr>
      <w:r>
        <w:t xml:space="preserve">What the </w:t>
      </w:r>
      <w:r w:rsidR="00301AE6">
        <w:t xml:space="preserve">Mayor </w:t>
      </w:r>
      <w:r>
        <w:t>must do</w:t>
      </w:r>
      <w:r w:rsidR="00297EE3">
        <w:t>:</w:t>
      </w:r>
    </w:p>
    <w:p w14:paraId="4CC002E8" w14:textId="77777777" w:rsidR="00186A41" w:rsidRPr="00186A41" w:rsidRDefault="00186A41" w:rsidP="00186A41"/>
    <w:p w14:paraId="7C25BAAB" w14:textId="23FD9AAC" w:rsidR="00477CEB" w:rsidRDefault="00A8101F" w:rsidP="00531162">
      <w:pPr>
        <w:pStyle w:val="ListParagraph"/>
        <w:numPr>
          <w:ilvl w:val="0"/>
          <w:numId w:val="31"/>
        </w:numPr>
      </w:pPr>
      <w:r w:rsidRPr="00531162">
        <w:rPr>
          <w:w w:val="105"/>
        </w:rPr>
        <w:lastRenderedPageBreak/>
        <w:t>F</w:t>
      </w:r>
      <w:r w:rsidR="00477CEB" w:rsidRPr="00531162">
        <w:rPr>
          <w:w w:val="105"/>
        </w:rPr>
        <w:t>ully commit to strategic</w:t>
      </w:r>
      <w:r w:rsidRPr="00531162">
        <w:rPr>
          <w:w w:val="105"/>
        </w:rPr>
        <w:t xml:space="preserve"> </w:t>
      </w:r>
      <w:r w:rsidR="00477CEB" w:rsidRPr="00531162">
        <w:rPr>
          <w:w w:val="105"/>
        </w:rPr>
        <w:t>engagement with Disabled Londoners through our Disabled and Deaf people</w:t>
      </w:r>
      <w:r w:rsidR="00DB5A35">
        <w:rPr>
          <w:w w:val="105"/>
        </w:rPr>
        <w:t>-</w:t>
      </w:r>
      <w:r w:rsidR="00477CEB" w:rsidRPr="00531162">
        <w:rPr>
          <w:w w:val="105"/>
        </w:rPr>
        <w:t>led organisations</w:t>
      </w:r>
      <w:r w:rsidR="67829D0D" w:rsidRPr="00531162">
        <w:rPr>
          <w:w w:val="105"/>
        </w:rPr>
        <w:t xml:space="preserve">, by building on and further </w:t>
      </w:r>
      <w:r w:rsidR="6F32146B" w:rsidRPr="00531162">
        <w:rPr>
          <w:w w:val="105"/>
        </w:rPr>
        <w:t>d</w:t>
      </w:r>
      <w:r w:rsidR="67829D0D" w:rsidRPr="00531162">
        <w:rPr>
          <w:w w:val="105"/>
        </w:rPr>
        <w:t xml:space="preserve">eveloping </w:t>
      </w:r>
      <w:r w:rsidR="6F0EDC4D" w:rsidRPr="00531162">
        <w:rPr>
          <w:w w:val="105"/>
        </w:rPr>
        <w:t xml:space="preserve">the </w:t>
      </w:r>
      <w:r w:rsidR="67829D0D" w:rsidRPr="00531162">
        <w:rPr>
          <w:w w:val="105"/>
        </w:rPr>
        <w:t xml:space="preserve">London DDPO </w:t>
      </w:r>
      <w:r w:rsidR="4A7F1389" w:rsidRPr="00531162">
        <w:rPr>
          <w:w w:val="105"/>
        </w:rPr>
        <w:t xml:space="preserve">Stakeholder </w:t>
      </w:r>
      <w:r w:rsidR="67829D0D" w:rsidRPr="00531162">
        <w:rPr>
          <w:w w:val="105"/>
        </w:rPr>
        <w:t>Forum</w:t>
      </w:r>
      <w:r w:rsidR="4552BBFF" w:rsidRPr="00531162">
        <w:rPr>
          <w:w w:val="105"/>
        </w:rPr>
        <w:t>,</w:t>
      </w:r>
      <w:r w:rsidR="00AF0BA8">
        <w:t xml:space="preserve"> </w:t>
      </w:r>
      <w:r w:rsidR="67829D0D" w:rsidRPr="00531162">
        <w:rPr>
          <w:w w:val="105"/>
        </w:rPr>
        <w:t>making it a focal point for engagement across the GLA Group</w:t>
      </w:r>
      <w:r w:rsidR="00477CEB" w:rsidRPr="00531162">
        <w:rPr>
          <w:w w:val="105"/>
        </w:rPr>
        <w:t>. This engagement must be resourced, so our organisations have capacity to meaningfully engage with our community</w:t>
      </w:r>
      <w:r w:rsidR="001D0A85">
        <w:rPr>
          <w:w w:val="105"/>
        </w:rPr>
        <w:t xml:space="preserve"> </w:t>
      </w:r>
      <w:r w:rsidR="00D92B34">
        <w:rPr>
          <w:w w:val="105"/>
        </w:rPr>
        <w:t>and</w:t>
      </w:r>
      <w:r w:rsidR="00477CEB" w:rsidRPr="00531162">
        <w:rPr>
          <w:w w:val="105"/>
        </w:rPr>
        <w:t xml:space="preserve"> collect evidence</w:t>
      </w:r>
      <w:r w:rsidR="4B352041" w:rsidRPr="00531162">
        <w:rPr>
          <w:w w:val="105"/>
        </w:rPr>
        <w:t xml:space="preserve"> as well </w:t>
      </w:r>
      <w:r w:rsidR="00D92B34">
        <w:rPr>
          <w:w w:val="105"/>
        </w:rPr>
        <w:t>as</w:t>
      </w:r>
      <w:r w:rsidR="00477CEB" w:rsidRPr="00531162">
        <w:rPr>
          <w:w w:val="105"/>
        </w:rPr>
        <w:t xml:space="preserve"> co-produce problems and solutions</w:t>
      </w:r>
      <w:r w:rsidR="585CB5E8" w:rsidRPr="00531162">
        <w:rPr>
          <w:w w:val="105"/>
        </w:rPr>
        <w:t xml:space="preserve"> with the GLA</w:t>
      </w:r>
      <w:r w:rsidR="00477CEB" w:rsidRPr="00531162">
        <w:rPr>
          <w:w w:val="105"/>
        </w:rPr>
        <w:t>.</w:t>
      </w:r>
      <w:r w:rsidR="1ECD3909" w:rsidRPr="00531162">
        <w:rPr>
          <w:w w:val="105"/>
        </w:rPr>
        <w:t xml:space="preserve"> </w:t>
      </w:r>
    </w:p>
    <w:p w14:paraId="0D75414D" w14:textId="77777777" w:rsidR="00186A41" w:rsidRPr="00186A41" w:rsidRDefault="00186A41" w:rsidP="00186A41">
      <w:pPr>
        <w:rPr>
          <w:w w:val="105"/>
        </w:rPr>
      </w:pPr>
    </w:p>
    <w:p w14:paraId="3EF57DAE" w14:textId="185A4C74" w:rsidR="00186A41" w:rsidRPr="00186A41" w:rsidRDefault="00A8101F" w:rsidP="00186A41">
      <w:pPr>
        <w:pStyle w:val="ListParagraph"/>
        <w:numPr>
          <w:ilvl w:val="0"/>
          <w:numId w:val="31"/>
        </w:numPr>
        <w:rPr>
          <w:w w:val="105"/>
        </w:rPr>
      </w:pPr>
      <w:r w:rsidRPr="00531162">
        <w:rPr>
          <w:w w:val="105"/>
        </w:rPr>
        <w:t xml:space="preserve">Develop a framework to ensure </w:t>
      </w:r>
      <w:r w:rsidR="00BB51D8" w:rsidRPr="00531162">
        <w:rPr>
          <w:w w:val="105"/>
        </w:rPr>
        <w:t xml:space="preserve">the </w:t>
      </w:r>
      <w:r w:rsidRPr="00531162">
        <w:rPr>
          <w:w w:val="105"/>
        </w:rPr>
        <w:t xml:space="preserve">structural barriers </w:t>
      </w:r>
      <w:r w:rsidR="00BB51D8" w:rsidRPr="00531162">
        <w:rPr>
          <w:w w:val="105"/>
        </w:rPr>
        <w:t xml:space="preserve">that </w:t>
      </w:r>
      <w:r w:rsidRPr="00531162">
        <w:rPr>
          <w:w w:val="105"/>
        </w:rPr>
        <w:t>Disabled people face are recognised and addressed in all decision and policy making processes from climate change and resilience</w:t>
      </w:r>
      <w:r w:rsidR="37017439" w:rsidRPr="00531162">
        <w:rPr>
          <w:w w:val="105"/>
        </w:rPr>
        <w:t>,</w:t>
      </w:r>
      <w:r w:rsidR="00004F30">
        <w:rPr>
          <w:w w:val="105"/>
        </w:rPr>
        <w:t xml:space="preserve"> </w:t>
      </w:r>
      <w:r w:rsidR="716ED3D7" w:rsidRPr="00531162">
        <w:rPr>
          <w:w w:val="105"/>
        </w:rPr>
        <w:t xml:space="preserve">housing, </w:t>
      </w:r>
      <w:r w:rsidR="37017439" w:rsidRPr="00531162">
        <w:rPr>
          <w:w w:val="105"/>
        </w:rPr>
        <w:t>skills and employment</w:t>
      </w:r>
      <w:r w:rsidR="593B34C7" w:rsidRPr="00531162">
        <w:rPr>
          <w:w w:val="105"/>
        </w:rPr>
        <w:t>,</w:t>
      </w:r>
      <w:r w:rsidRPr="00531162">
        <w:rPr>
          <w:w w:val="105"/>
        </w:rPr>
        <w:t xml:space="preserve"> to technology, culture and sport</w:t>
      </w:r>
      <w:r w:rsidR="00004F30">
        <w:rPr>
          <w:w w:val="105"/>
        </w:rPr>
        <w:t>,</w:t>
      </w:r>
      <w:r w:rsidRPr="00531162">
        <w:rPr>
          <w:w w:val="105"/>
        </w:rPr>
        <w:t xml:space="preserve"> and encourage London service providers to do the same.  </w:t>
      </w:r>
    </w:p>
    <w:p w14:paraId="0C91584F" w14:textId="77777777" w:rsidR="00186A41" w:rsidRPr="00186A41" w:rsidRDefault="00186A41" w:rsidP="00186A41">
      <w:pPr>
        <w:rPr>
          <w:w w:val="105"/>
        </w:rPr>
      </w:pPr>
    </w:p>
    <w:p w14:paraId="2E9F902C" w14:textId="1CF3D65C" w:rsidR="00477CEB" w:rsidRDefault="00A8101F" w:rsidP="00531162">
      <w:pPr>
        <w:pStyle w:val="ListParagraph"/>
        <w:numPr>
          <w:ilvl w:val="0"/>
          <w:numId w:val="31"/>
        </w:numPr>
        <w:rPr>
          <w:w w:val="105"/>
        </w:rPr>
      </w:pPr>
      <w:r w:rsidRPr="00531162">
        <w:rPr>
          <w:w w:val="105"/>
        </w:rPr>
        <w:t>F</w:t>
      </w:r>
      <w:r w:rsidR="00477CEB" w:rsidRPr="00531162">
        <w:rPr>
          <w:w w:val="105"/>
        </w:rPr>
        <w:t xml:space="preserve">ully implement </w:t>
      </w:r>
      <w:r w:rsidR="0089060A" w:rsidRPr="00531162">
        <w:rPr>
          <w:w w:val="105"/>
        </w:rPr>
        <w:t>t</w:t>
      </w:r>
      <w:r w:rsidR="00477CEB" w:rsidRPr="00531162">
        <w:rPr>
          <w:w w:val="105"/>
        </w:rPr>
        <w:t>he British Sign Language Charter</w:t>
      </w:r>
      <w:r w:rsidR="7F971363" w:rsidRPr="00531162">
        <w:rPr>
          <w:w w:val="105"/>
        </w:rPr>
        <w:t xml:space="preserve"> and </w:t>
      </w:r>
      <w:r w:rsidR="003A70FC" w:rsidRPr="00531162">
        <w:rPr>
          <w:w w:val="105"/>
        </w:rPr>
        <w:t xml:space="preserve">encourage more organisations to implement </w:t>
      </w:r>
      <w:r w:rsidR="0089060A" w:rsidRPr="00531162">
        <w:rPr>
          <w:w w:val="105"/>
        </w:rPr>
        <w:t xml:space="preserve">the </w:t>
      </w:r>
      <w:r w:rsidR="003A70FC" w:rsidRPr="00531162">
        <w:rPr>
          <w:w w:val="105"/>
        </w:rPr>
        <w:t>Dementia</w:t>
      </w:r>
      <w:r w:rsidR="7F971363" w:rsidRPr="00531162">
        <w:rPr>
          <w:w w:val="105"/>
        </w:rPr>
        <w:t xml:space="preserve"> Friendly Venues charter</w:t>
      </w:r>
      <w:r w:rsidR="00477CEB" w:rsidRPr="00531162">
        <w:rPr>
          <w:w w:val="105"/>
        </w:rPr>
        <w:t>.</w:t>
      </w:r>
    </w:p>
    <w:p w14:paraId="619F8905" w14:textId="77777777" w:rsidR="00186A41" w:rsidRPr="00186A41" w:rsidRDefault="00186A41" w:rsidP="00186A41">
      <w:pPr>
        <w:rPr>
          <w:w w:val="105"/>
        </w:rPr>
      </w:pPr>
    </w:p>
    <w:p w14:paraId="1DB669C7" w14:textId="4D5F52F3" w:rsidR="00477CEB" w:rsidRDefault="00A8101F" w:rsidP="00531162">
      <w:pPr>
        <w:pStyle w:val="ListParagraph"/>
        <w:numPr>
          <w:ilvl w:val="0"/>
          <w:numId w:val="31"/>
        </w:numPr>
        <w:rPr>
          <w:w w:val="105"/>
        </w:rPr>
      </w:pPr>
      <w:r w:rsidRPr="00531162">
        <w:rPr>
          <w:w w:val="105"/>
        </w:rPr>
        <w:t xml:space="preserve">Commit to </w:t>
      </w:r>
      <w:r w:rsidR="00477CEB" w:rsidRPr="00531162">
        <w:rPr>
          <w:w w:val="105"/>
        </w:rPr>
        <w:t xml:space="preserve">using procurement and funding powers to champion our rights and support Deaf and Disabled </w:t>
      </w:r>
      <w:r w:rsidR="007B62ED" w:rsidRPr="00531162">
        <w:rPr>
          <w:w w:val="105"/>
        </w:rPr>
        <w:t>P</w:t>
      </w:r>
      <w:r w:rsidR="00477CEB" w:rsidRPr="00531162">
        <w:rPr>
          <w:w w:val="105"/>
        </w:rPr>
        <w:t xml:space="preserve">eople’s </w:t>
      </w:r>
      <w:r w:rsidR="007B62ED" w:rsidRPr="00531162">
        <w:rPr>
          <w:w w:val="105"/>
        </w:rPr>
        <w:t>O</w:t>
      </w:r>
      <w:r w:rsidR="00477CEB" w:rsidRPr="00531162">
        <w:rPr>
          <w:w w:val="105"/>
        </w:rPr>
        <w:t>rganisations in London.</w:t>
      </w:r>
    </w:p>
    <w:p w14:paraId="09A2A87B" w14:textId="77777777" w:rsidR="00186A41" w:rsidRPr="00186A41" w:rsidRDefault="00186A41" w:rsidP="00186A41">
      <w:pPr>
        <w:rPr>
          <w:w w:val="105"/>
        </w:rPr>
      </w:pPr>
    </w:p>
    <w:p w14:paraId="02C467A3" w14:textId="6EC9C7C6" w:rsidR="00477CEB" w:rsidRPr="00531162" w:rsidRDefault="00A8101F" w:rsidP="00531162">
      <w:pPr>
        <w:pStyle w:val="ListParagraph"/>
        <w:numPr>
          <w:ilvl w:val="0"/>
          <w:numId w:val="31"/>
        </w:numPr>
      </w:pPr>
      <w:r w:rsidRPr="00531162">
        <w:rPr>
          <w:w w:val="105"/>
        </w:rPr>
        <w:t>Establish a senior post of Disability Commissioner held by a Disabled person to champion Disability equity in London</w:t>
      </w:r>
      <w:r w:rsidR="54F8CC03" w:rsidRPr="00531162">
        <w:rPr>
          <w:w w:val="105"/>
        </w:rPr>
        <w:t xml:space="preserve"> and </w:t>
      </w:r>
      <w:r w:rsidR="29187E15" w:rsidRPr="00531162">
        <w:rPr>
          <w:w w:val="105"/>
        </w:rPr>
        <w:t xml:space="preserve">drive </w:t>
      </w:r>
      <w:r w:rsidR="54F8CC03" w:rsidRPr="00531162">
        <w:rPr>
          <w:w w:val="105"/>
        </w:rPr>
        <w:t>the strategic action tha</w:t>
      </w:r>
      <w:r w:rsidR="1653E6D2" w:rsidRPr="00531162">
        <w:rPr>
          <w:w w:val="105"/>
        </w:rPr>
        <w:t>t needs to happen</w:t>
      </w:r>
      <w:r w:rsidR="00413A0F">
        <w:rPr>
          <w:w w:val="105"/>
        </w:rPr>
        <w:t>.</w:t>
      </w:r>
    </w:p>
    <w:p w14:paraId="06E5756D" w14:textId="77777777" w:rsidR="00C834E6" w:rsidRPr="000E5528" w:rsidRDefault="00C834E6" w:rsidP="008700C4"/>
    <w:p w14:paraId="5E42A62E" w14:textId="5CFE1276" w:rsidR="00C834E6" w:rsidRPr="000E5528" w:rsidRDefault="00477CEB" w:rsidP="008700C4">
      <w:pPr>
        <w:pStyle w:val="Heading1"/>
      </w:pPr>
      <w:r w:rsidRPr="000E5528">
        <w:t>Provide s</w:t>
      </w:r>
      <w:r w:rsidR="00C834E6" w:rsidRPr="000E5528">
        <w:t>afe, accessible and affordable</w:t>
      </w:r>
      <w:r w:rsidRPr="000E5528">
        <w:t xml:space="preserve"> transport and</w:t>
      </w:r>
      <w:r w:rsidR="00E802CC" w:rsidRPr="000E5528">
        <w:t xml:space="preserve"> r</w:t>
      </w:r>
      <w:r w:rsidR="00C834E6" w:rsidRPr="000E5528">
        <w:t>emove all disabling barriers to walking and cycling</w:t>
      </w:r>
    </w:p>
    <w:p w14:paraId="3DEE1671" w14:textId="77777777" w:rsidR="00E611A6" w:rsidRPr="000E5528" w:rsidRDefault="00E611A6" w:rsidP="008700C4">
      <w:r w:rsidRPr="000E5528">
        <w:t xml:space="preserve"> </w:t>
      </w:r>
    </w:p>
    <w:p w14:paraId="4280BB97" w14:textId="77777777" w:rsidR="00DA7D0B" w:rsidRDefault="00477CEB" w:rsidP="008700C4">
      <w:pPr>
        <w:rPr>
          <w:w w:val="105"/>
        </w:rPr>
      </w:pPr>
      <w:r w:rsidRPr="00531162">
        <w:rPr>
          <w:w w:val="105"/>
        </w:rPr>
        <w:lastRenderedPageBreak/>
        <w:t xml:space="preserve">All Disabled Londoners should be able to get to their place of work, study, </w:t>
      </w:r>
      <w:r w:rsidR="1327B82D" w:rsidRPr="00531162">
        <w:rPr>
          <w:w w:val="105"/>
        </w:rPr>
        <w:t xml:space="preserve">shops, </w:t>
      </w:r>
      <w:r w:rsidRPr="00531162">
        <w:rPr>
          <w:w w:val="105"/>
        </w:rPr>
        <w:t xml:space="preserve">hospital, meet up with friends or enjoy London’s </w:t>
      </w:r>
      <w:r w:rsidR="593D4EB8" w:rsidRPr="00531162">
        <w:rPr>
          <w:w w:val="105"/>
        </w:rPr>
        <w:t>rich</w:t>
      </w:r>
      <w:r w:rsidRPr="00531162">
        <w:rPr>
          <w:w w:val="105"/>
        </w:rPr>
        <w:t xml:space="preserve"> cultural life like everybody else.</w:t>
      </w:r>
      <w:r w:rsidR="25697058" w:rsidRPr="00531162">
        <w:rPr>
          <w:w w:val="105"/>
        </w:rPr>
        <w:t xml:space="preserve"> </w:t>
      </w:r>
      <w:r w:rsidR="51D83796" w:rsidRPr="00531162">
        <w:rPr>
          <w:w w:val="105"/>
        </w:rPr>
        <w:t xml:space="preserve"> </w:t>
      </w:r>
    </w:p>
    <w:p w14:paraId="63E0E51D" w14:textId="77777777" w:rsidR="00CD62FA" w:rsidRDefault="00CD62FA" w:rsidP="008700C4">
      <w:pPr>
        <w:rPr>
          <w:w w:val="105"/>
        </w:rPr>
      </w:pPr>
    </w:p>
    <w:p w14:paraId="4C3F0EC5" w14:textId="4194F774" w:rsidR="00477CEB" w:rsidRPr="00531162" w:rsidRDefault="6A9072AD" w:rsidP="008700C4">
      <w:pPr>
        <w:rPr>
          <w:w w:val="105"/>
        </w:rPr>
      </w:pPr>
      <w:r w:rsidRPr="00531162">
        <w:rPr>
          <w:w w:val="105"/>
        </w:rPr>
        <w:t>However</w:t>
      </w:r>
      <w:r w:rsidR="6631301F" w:rsidRPr="00531162">
        <w:rPr>
          <w:w w:val="105"/>
        </w:rPr>
        <w:t>,</w:t>
      </w:r>
      <w:r w:rsidRPr="00531162">
        <w:rPr>
          <w:w w:val="105"/>
        </w:rPr>
        <w:t xml:space="preserve"> almost any outing can become a big challenge</w:t>
      </w:r>
      <w:r w:rsidR="738F4785" w:rsidRPr="00531162">
        <w:rPr>
          <w:w w:val="105"/>
        </w:rPr>
        <w:t xml:space="preserve"> as disabling barriers </w:t>
      </w:r>
      <w:r w:rsidR="190A1C6F" w:rsidRPr="00531162">
        <w:rPr>
          <w:w w:val="105"/>
        </w:rPr>
        <w:t xml:space="preserve">still remain </w:t>
      </w:r>
      <w:r w:rsidR="738F4785" w:rsidRPr="00531162">
        <w:rPr>
          <w:w w:val="105"/>
        </w:rPr>
        <w:t>everywhere.</w:t>
      </w:r>
      <w:r w:rsidRPr="00531162">
        <w:rPr>
          <w:w w:val="105"/>
        </w:rPr>
        <w:t xml:space="preserve"> </w:t>
      </w:r>
      <w:r w:rsidR="38308499" w:rsidRPr="00531162">
        <w:rPr>
          <w:w w:val="105"/>
        </w:rPr>
        <w:t xml:space="preserve"> </w:t>
      </w:r>
      <w:r w:rsidR="5A2466D9" w:rsidRPr="00531162">
        <w:rPr>
          <w:w w:val="105"/>
        </w:rPr>
        <w:t>F</w:t>
      </w:r>
      <w:r w:rsidR="749C35F1" w:rsidRPr="00531162">
        <w:rPr>
          <w:w w:val="105"/>
        </w:rPr>
        <w:t>rom pavements cluttered by obstacles</w:t>
      </w:r>
      <w:r w:rsidR="006E1190" w:rsidRPr="00531162">
        <w:rPr>
          <w:w w:val="105"/>
        </w:rPr>
        <w:t xml:space="preserve"> including </w:t>
      </w:r>
      <w:r w:rsidR="009577C5" w:rsidRPr="00531162">
        <w:rPr>
          <w:w w:val="105"/>
        </w:rPr>
        <w:t>dockless bikes and advertising boards</w:t>
      </w:r>
      <w:r w:rsidR="749C35F1" w:rsidRPr="00531162">
        <w:rPr>
          <w:w w:val="105"/>
        </w:rPr>
        <w:t xml:space="preserve">, to the lack of dropped kerbs </w:t>
      </w:r>
      <w:r w:rsidR="2CA9ACAA" w:rsidRPr="00531162">
        <w:rPr>
          <w:w w:val="105"/>
        </w:rPr>
        <w:t>or</w:t>
      </w:r>
      <w:r w:rsidR="66D59C6D" w:rsidRPr="00531162">
        <w:rPr>
          <w:w w:val="105"/>
        </w:rPr>
        <w:t xml:space="preserve"> </w:t>
      </w:r>
      <w:r w:rsidR="749C35F1" w:rsidRPr="00531162">
        <w:rPr>
          <w:w w:val="105"/>
        </w:rPr>
        <w:t>tactile paving</w:t>
      </w:r>
      <w:r w:rsidR="6E359F8D" w:rsidRPr="00531162">
        <w:rPr>
          <w:w w:val="105"/>
        </w:rPr>
        <w:t xml:space="preserve"> at stations</w:t>
      </w:r>
      <w:r w:rsidR="00A80659" w:rsidRPr="00531162">
        <w:rPr>
          <w:w w:val="105"/>
        </w:rPr>
        <w:t xml:space="preserve"> or</w:t>
      </w:r>
      <w:r w:rsidR="6E359F8D" w:rsidRPr="00531162">
        <w:rPr>
          <w:w w:val="105"/>
        </w:rPr>
        <w:t xml:space="preserve"> </w:t>
      </w:r>
      <w:r w:rsidR="1518EB44" w:rsidRPr="00531162">
        <w:rPr>
          <w:w w:val="105"/>
        </w:rPr>
        <w:t xml:space="preserve">narrow cycle lanes that cannot be used by trikes </w:t>
      </w:r>
      <w:r w:rsidR="00F75C51" w:rsidRPr="00531162">
        <w:rPr>
          <w:w w:val="105"/>
        </w:rPr>
        <w:t xml:space="preserve">or </w:t>
      </w:r>
      <w:r w:rsidR="1518EB44" w:rsidRPr="00531162">
        <w:rPr>
          <w:w w:val="105"/>
        </w:rPr>
        <w:t xml:space="preserve">handcycles.  </w:t>
      </w:r>
    </w:p>
    <w:p w14:paraId="7D26D2B2" w14:textId="77777777" w:rsidR="00297EE3" w:rsidRPr="00531162" w:rsidRDefault="00297EE3" w:rsidP="008700C4">
      <w:pPr>
        <w:rPr>
          <w:w w:val="105"/>
        </w:rPr>
      </w:pPr>
    </w:p>
    <w:p w14:paraId="76487888" w14:textId="77777777" w:rsidR="00297EE3" w:rsidRPr="00531162" w:rsidRDefault="00BD1191" w:rsidP="008700C4">
      <w:pPr>
        <w:rPr>
          <w:w w:val="105"/>
        </w:rPr>
      </w:pPr>
      <w:r w:rsidRPr="00531162">
        <w:rPr>
          <w:w w:val="105"/>
        </w:rPr>
        <w:t xml:space="preserve">Only 1/3 of all </w:t>
      </w:r>
      <w:r w:rsidR="33A62580" w:rsidRPr="00531162">
        <w:rPr>
          <w:w w:val="105"/>
        </w:rPr>
        <w:t>tube</w:t>
      </w:r>
      <w:r w:rsidRPr="00531162">
        <w:rPr>
          <w:w w:val="105"/>
        </w:rPr>
        <w:t xml:space="preserve"> stations</w:t>
      </w:r>
      <w:r w:rsidR="26B7F79D" w:rsidRPr="00531162">
        <w:rPr>
          <w:w w:val="105"/>
        </w:rPr>
        <w:t xml:space="preserve"> offer step-free access</w:t>
      </w:r>
      <w:r w:rsidRPr="00531162">
        <w:rPr>
          <w:w w:val="105"/>
        </w:rPr>
        <w:t>. Disabled people find it difficult to use buses</w:t>
      </w:r>
      <w:r w:rsidR="006E1190" w:rsidRPr="00531162">
        <w:rPr>
          <w:w w:val="105"/>
        </w:rPr>
        <w:t xml:space="preserve"> and some bus stops are no longer safe and accessible</w:t>
      </w:r>
      <w:r w:rsidR="009577C5" w:rsidRPr="00531162">
        <w:rPr>
          <w:w w:val="105"/>
        </w:rPr>
        <w:t xml:space="preserve"> due to bus stop bypasses</w:t>
      </w:r>
      <w:r w:rsidR="006E1190" w:rsidRPr="00531162">
        <w:rPr>
          <w:w w:val="105"/>
        </w:rPr>
        <w:t>;</w:t>
      </w:r>
      <w:r w:rsidRPr="00531162">
        <w:rPr>
          <w:w w:val="105"/>
        </w:rPr>
        <w:t xml:space="preserve"> accessible routes are </w:t>
      </w:r>
      <w:r w:rsidR="014A3AF5" w:rsidRPr="00531162">
        <w:rPr>
          <w:w w:val="105"/>
        </w:rPr>
        <w:t>poorly</w:t>
      </w:r>
      <w:r w:rsidRPr="00531162">
        <w:rPr>
          <w:w w:val="105"/>
        </w:rPr>
        <w:t xml:space="preserve"> sign</w:t>
      </w:r>
      <w:r w:rsidR="003A70FC" w:rsidRPr="00531162">
        <w:rPr>
          <w:w w:val="105"/>
        </w:rPr>
        <w:t>posted</w:t>
      </w:r>
      <w:r w:rsidRPr="00531162">
        <w:rPr>
          <w:w w:val="105"/>
        </w:rPr>
        <w:t xml:space="preserve">.  </w:t>
      </w:r>
      <w:r w:rsidR="002F44E6" w:rsidRPr="00531162">
        <w:rPr>
          <w:w w:val="105"/>
        </w:rPr>
        <w:t>Moreover,</w:t>
      </w:r>
      <w:r w:rsidRPr="00531162">
        <w:rPr>
          <w:w w:val="105"/>
        </w:rPr>
        <w:t xml:space="preserve"> new modes of transport</w:t>
      </w:r>
      <w:r w:rsidR="5974F9EC" w:rsidRPr="00531162">
        <w:rPr>
          <w:w w:val="105"/>
        </w:rPr>
        <w:t xml:space="preserve"> as well as changes to </w:t>
      </w:r>
      <w:r w:rsidR="00A80659" w:rsidRPr="00531162">
        <w:rPr>
          <w:w w:val="105"/>
        </w:rPr>
        <w:t xml:space="preserve">the </w:t>
      </w:r>
      <w:r w:rsidR="5974F9EC" w:rsidRPr="00531162">
        <w:rPr>
          <w:w w:val="105"/>
        </w:rPr>
        <w:t>infrastructure</w:t>
      </w:r>
      <w:r w:rsidR="006E1190" w:rsidRPr="00531162">
        <w:rPr>
          <w:w w:val="105"/>
        </w:rPr>
        <w:t xml:space="preserve"> make streets unsafe and exclude people who are not able to use public transport or switch to active travel. </w:t>
      </w:r>
    </w:p>
    <w:p w14:paraId="4FE6E17D" w14:textId="77777777" w:rsidR="00297EE3" w:rsidRPr="00531162" w:rsidRDefault="00297EE3" w:rsidP="008700C4">
      <w:pPr>
        <w:rPr>
          <w:w w:val="105"/>
        </w:rPr>
      </w:pPr>
    </w:p>
    <w:p w14:paraId="762A10A4" w14:textId="5544EA8C" w:rsidR="00477CEB" w:rsidRPr="005434A0" w:rsidRDefault="00EA3DA4" w:rsidP="008700C4">
      <w:pPr>
        <w:rPr>
          <w:w w:val="105"/>
        </w:rPr>
      </w:pPr>
      <w:r w:rsidRPr="005434A0">
        <w:rPr>
          <w:w w:val="105"/>
        </w:rPr>
        <w:t xml:space="preserve">We want Disabled people to </w:t>
      </w:r>
      <w:r w:rsidR="42A555C3" w:rsidRPr="005434A0">
        <w:rPr>
          <w:w w:val="105"/>
        </w:rPr>
        <w:t>walk, wheel, cycle and use public transport</w:t>
      </w:r>
      <w:r w:rsidR="002F44E6" w:rsidRPr="005434A0">
        <w:rPr>
          <w:w w:val="105"/>
        </w:rPr>
        <w:t>,</w:t>
      </w:r>
      <w:r w:rsidR="00B11AC1" w:rsidRPr="005434A0">
        <w:rPr>
          <w:w w:val="105"/>
        </w:rPr>
        <w:t xml:space="preserve"> and we fully support policies that help to reduce the pollution</w:t>
      </w:r>
      <w:r w:rsidR="5461EC01" w:rsidRPr="005434A0">
        <w:rPr>
          <w:w w:val="105"/>
        </w:rPr>
        <w:t xml:space="preserve"> and promote active travel</w:t>
      </w:r>
      <w:r w:rsidR="00B11AC1" w:rsidRPr="005434A0">
        <w:rPr>
          <w:w w:val="105"/>
        </w:rPr>
        <w:t>, but this cannot be done by creating additional barriers for Disabled people</w:t>
      </w:r>
      <w:r w:rsidRPr="005434A0">
        <w:rPr>
          <w:w w:val="105"/>
        </w:rPr>
        <w:t xml:space="preserve">. </w:t>
      </w:r>
    </w:p>
    <w:p w14:paraId="781D29C5" w14:textId="77777777" w:rsidR="00670AE8" w:rsidRPr="000E5528" w:rsidRDefault="00670AE8" w:rsidP="008700C4"/>
    <w:p w14:paraId="327A07DF" w14:textId="71E1624B" w:rsidR="00670AE8" w:rsidRDefault="00670AE8" w:rsidP="008700C4">
      <w:pPr>
        <w:pStyle w:val="Heading2"/>
      </w:pPr>
      <w:r w:rsidRPr="000E5528">
        <w:t>What the Mayor must do</w:t>
      </w:r>
      <w:r w:rsidR="00297EE3">
        <w:t>:</w:t>
      </w:r>
    </w:p>
    <w:p w14:paraId="39B17D1A" w14:textId="77777777" w:rsidR="00186A41" w:rsidRPr="00186A41" w:rsidRDefault="00186A41" w:rsidP="00186A41"/>
    <w:p w14:paraId="6508508A" w14:textId="74C43444" w:rsidR="00BD1191" w:rsidRDefault="00BD1191" w:rsidP="00531162">
      <w:pPr>
        <w:pStyle w:val="ListParagraph"/>
        <w:numPr>
          <w:ilvl w:val="0"/>
          <w:numId w:val="32"/>
        </w:numPr>
        <w:rPr>
          <w:w w:val="105"/>
        </w:rPr>
      </w:pPr>
      <w:r w:rsidRPr="00531162">
        <w:rPr>
          <w:w w:val="105"/>
        </w:rPr>
        <w:t>Prioritise</w:t>
      </w:r>
      <w:r w:rsidR="00477CEB" w:rsidRPr="00531162">
        <w:rPr>
          <w:w w:val="105"/>
        </w:rPr>
        <w:t xml:space="preserve"> investment in improved accessibility to tube and rail</w:t>
      </w:r>
      <w:r w:rsidRPr="00531162">
        <w:rPr>
          <w:w w:val="105"/>
        </w:rPr>
        <w:t xml:space="preserve"> by</w:t>
      </w:r>
      <w:r w:rsidR="3771F4E4" w:rsidRPr="00531162">
        <w:rPr>
          <w:w w:val="105"/>
        </w:rPr>
        <w:t xml:space="preserve"> ensuring at least</w:t>
      </w:r>
      <w:r w:rsidRPr="00531162">
        <w:rPr>
          <w:w w:val="105"/>
        </w:rPr>
        <w:t xml:space="preserve"> 50% of all stations </w:t>
      </w:r>
      <w:r w:rsidR="25163007" w:rsidRPr="00531162">
        <w:rPr>
          <w:w w:val="105"/>
        </w:rPr>
        <w:t>offer step-free access</w:t>
      </w:r>
      <w:r w:rsidR="001A1B6D" w:rsidRPr="00531162">
        <w:rPr>
          <w:w w:val="105"/>
        </w:rPr>
        <w:t xml:space="preserve"> </w:t>
      </w:r>
      <w:r w:rsidRPr="00531162">
        <w:rPr>
          <w:w w:val="105"/>
        </w:rPr>
        <w:t>by 20</w:t>
      </w:r>
      <w:r w:rsidR="79513F8F" w:rsidRPr="00531162">
        <w:rPr>
          <w:w w:val="105"/>
        </w:rPr>
        <w:t>28</w:t>
      </w:r>
      <w:r w:rsidR="00C07750" w:rsidRPr="00531162">
        <w:rPr>
          <w:w w:val="105"/>
        </w:rPr>
        <w:t>.</w:t>
      </w:r>
      <w:r w:rsidRPr="00531162">
        <w:rPr>
          <w:w w:val="105"/>
        </w:rPr>
        <w:t xml:space="preserve">  </w:t>
      </w:r>
    </w:p>
    <w:p w14:paraId="052875CA" w14:textId="77777777" w:rsidR="00186A41" w:rsidRPr="00186A41" w:rsidRDefault="00186A41" w:rsidP="00186A41">
      <w:pPr>
        <w:rPr>
          <w:w w:val="105"/>
        </w:rPr>
      </w:pPr>
    </w:p>
    <w:p w14:paraId="33364BB9" w14:textId="10299CE3" w:rsidR="00BD1191" w:rsidRDefault="00193EFB" w:rsidP="00531162">
      <w:pPr>
        <w:pStyle w:val="ListParagraph"/>
        <w:numPr>
          <w:ilvl w:val="0"/>
          <w:numId w:val="32"/>
        </w:numPr>
      </w:pPr>
      <w:r w:rsidRPr="00531162">
        <w:rPr>
          <w:w w:val="105"/>
        </w:rPr>
        <w:t xml:space="preserve">Commit to having staff </w:t>
      </w:r>
      <w:r w:rsidR="00B36750" w:rsidRPr="00531162">
        <w:rPr>
          <w:w w:val="105"/>
        </w:rPr>
        <w:t xml:space="preserve">at </w:t>
      </w:r>
      <w:r w:rsidRPr="00531162">
        <w:rPr>
          <w:w w:val="105"/>
        </w:rPr>
        <w:t>all</w:t>
      </w:r>
      <w:r w:rsidR="00477CEB" w:rsidRPr="00531162">
        <w:rPr>
          <w:w w:val="105"/>
        </w:rPr>
        <w:t xml:space="preserve"> stations to assist Disabled travellers</w:t>
      </w:r>
      <w:r w:rsidRPr="00531162">
        <w:rPr>
          <w:w w:val="105"/>
        </w:rPr>
        <w:t xml:space="preserve"> and to ensure safety for </w:t>
      </w:r>
      <w:r w:rsidR="00D73DD5">
        <w:rPr>
          <w:w w:val="105"/>
        </w:rPr>
        <w:t xml:space="preserve">all </w:t>
      </w:r>
      <w:r w:rsidRPr="00531162">
        <w:rPr>
          <w:w w:val="105"/>
        </w:rPr>
        <w:t xml:space="preserve">Disabled </w:t>
      </w:r>
      <w:r w:rsidR="00D73DD5">
        <w:rPr>
          <w:w w:val="105"/>
        </w:rPr>
        <w:t>people</w:t>
      </w:r>
      <w:r w:rsidRPr="00531162">
        <w:rPr>
          <w:w w:val="105"/>
        </w:rPr>
        <w:t>.</w:t>
      </w:r>
      <w:r w:rsidR="00477CEB" w:rsidRPr="00531162">
        <w:rPr>
          <w:w w:val="105"/>
        </w:rPr>
        <w:t xml:space="preserve"> </w:t>
      </w:r>
    </w:p>
    <w:p w14:paraId="0DDEE2EB" w14:textId="77777777" w:rsidR="00186A41" w:rsidRPr="00186A41" w:rsidRDefault="00186A41" w:rsidP="00186A41">
      <w:pPr>
        <w:rPr>
          <w:w w:val="105"/>
        </w:rPr>
      </w:pPr>
    </w:p>
    <w:p w14:paraId="69420707" w14:textId="4CDC87FF" w:rsidR="00477CEB" w:rsidRDefault="00BD1191" w:rsidP="00531162">
      <w:pPr>
        <w:pStyle w:val="ListParagraph"/>
        <w:numPr>
          <w:ilvl w:val="0"/>
          <w:numId w:val="32"/>
        </w:numPr>
      </w:pPr>
      <w:r w:rsidRPr="00531162">
        <w:rPr>
          <w:w w:val="105"/>
        </w:rPr>
        <w:lastRenderedPageBreak/>
        <w:t>R</w:t>
      </w:r>
      <w:r w:rsidR="00477CEB" w:rsidRPr="00531162">
        <w:rPr>
          <w:w w:val="105"/>
        </w:rPr>
        <w:t>eplac</w:t>
      </w:r>
      <w:r w:rsidRPr="00531162">
        <w:rPr>
          <w:w w:val="105"/>
        </w:rPr>
        <w:t>e</w:t>
      </w:r>
      <w:r w:rsidR="00477CEB" w:rsidRPr="00531162">
        <w:rPr>
          <w:w w:val="105"/>
        </w:rPr>
        <w:t xml:space="preserve"> all buses with zero emission buses</w:t>
      </w:r>
      <w:r w:rsidR="00B36750" w:rsidRPr="00531162">
        <w:rPr>
          <w:w w:val="105"/>
        </w:rPr>
        <w:t>,</w:t>
      </w:r>
      <w:r w:rsidR="00477CEB" w:rsidRPr="00531162">
        <w:rPr>
          <w:w w:val="105"/>
        </w:rPr>
        <w:t xml:space="preserve"> featuring greater accessibility features</w:t>
      </w:r>
      <w:r w:rsidR="003B1406" w:rsidRPr="00531162">
        <w:rPr>
          <w:w w:val="105"/>
        </w:rPr>
        <w:t xml:space="preserve"> and mak</w:t>
      </w:r>
      <w:r w:rsidRPr="00531162">
        <w:rPr>
          <w:w w:val="105"/>
        </w:rPr>
        <w:t>e</w:t>
      </w:r>
      <w:r w:rsidR="003B1406" w:rsidRPr="00531162">
        <w:rPr>
          <w:w w:val="105"/>
        </w:rPr>
        <w:t xml:space="preserve"> </w:t>
      </w:r>
      <w:r w:rsidR="1B94FDC9" w:rsidRPr="00531162">
        <w:rPr>
          <w:w w:val="105"/>
        </w:rPr>
        <w:t xml:space="preserve">all </w:t>
      </w:r>
      <w:r w:rsidR="003B1406" w:rsidRPr="00531162">
        <w:rPr>
          <w:w w:val="105"/>
        </w:rPr>
        <w:t xml:space="preserve">bus stops </w:t>
      </w:r>
      <w:r w:rsidR="5F0F88FD" w:rsidRPr="00531162">
        <w:rPr>
          <w:w w:val="105"/>
        </w:rPr>
        <w:t>safe and</w:t>
      </w:r>
      <w:r w:rsidR="003B1406" w:rsidRPr="00531162">
        <w:rPr>
          <w:w w:val="105"/>
        </w:rPr>
        <w:t xml:space="preserve"> accessible</w:t>
      </w:r>
      <w:r w:rsidRPr="00531162">
        <w:rPr>
          <w:w w:val="105"/>
        </w:rPr>
        <w:t>, including by pausing the development of bus stop bypasses</w:t>
      </w:r>
      <w:r w:rsidR="00F84113">
        <w:rPr>
          <w:w w:val="105"/>
        </w:rPr>
        <w:t xml:space="preserve"> until all safety concerns from Disabled people are address</w:t>
      </w:r>
      <w:r w:rsidR="00A968CE">
        <w:rPr>
          <w:w w:val="105"/>
        </w:rPr>
        <w:t>ed</w:t>
      </w:r>
      <w:r w:rsidR="00C07750" w:rsidRPr="00531162">
        <w:rPr>
          <w:w w:val="105"/>
        </w:rPr>
        <w:t>.</w:t>
      </w:r>
    </w:p>
    <w:p w14:paraId="28571B0A" w14:textId="77777777" w:rsidR="00186A41" w:rsidRPr="00186A41" w:rsidRDefault="00186A41" w:rsidP="00186A41">
      <w:pPr>
        <w:rPr>
          <w:w w:val="105"/>
        </w:rPr>
      </w:pPr>
    </w:p>
    <w:p w14:paraId="54B59288" w14:textId="3480E43E" w:rsidR="00477CEB" w:rsidRDefault="000F6743" w:rsidP="00531162">
      <w:pPr>
        <w:pStyle w:val="ListParagraph"/>
        <w:numPr>
          <w:ilvl w:val="0"/>
          <w:numId w:val="32"/>
        </w:numPr>
        <w:rPr>
          <w:w w:val="105"/>
        </w:rPr>
      </w:pPr>
      <w:r w:rsidRPr="00531162">
        <w:rPr>
          <w:w w:val="105"/>
        </w:rPr>
        <w:t>E</w:t>
      </w:r>
      <w:r w:rsidR="00477CEB" w:rsidRPr="00531162">
        <w:rPr>
          <w:w w:val="105"/>
        </w:rPr>
        <w:t xml:space="preserve">nsure </w:t>
      </w:r>
      <w:r w:rsidR="00BD1191" w:rsidRPr="00531162">
        <w:rPr>
          <w:w w:val="105"/>
        </w:rPr>
        <w:t xml:space="preserve">senior leadership and frontline </w:t>
      </w:r>
      <w:r w:rsidR="62DFA686" w:rsidRPr="00531162">
        <w:rPr>
          <w:w w:val="105"/>
        </w:rPr>
        <w:t>T</w:t>
      </w:r>
      <w:r w:rsidR="05BABF6A" w:rsidRPr="00531162">
        <w:rPr>
          <w:w w:val="105"/>
        </w:rPr>
        <w:t>ransport for London</w:t>
      </w:r>
      <w:r w:rsidR="00BE7AFD" w:rsidRPr="00531162">
        <w:rPr>
          <w:w w:val="105"/>
        </w:rPr>
        <w:t xml:space="preserve"> (TfL)</w:t>
      </w:r>
      <w:r w:rsidR="62DFA686" w:rsidRPr="00531162">
        <w:rPr>
          <w:w w:val="105"/>
        </w:rPr>
        <w:t xml:space="preserve"> </w:t>
      </w:r>
      <w:r w:rsidR="00BD1191" w:rsidRPr="00531162">
        <w:rPr>
          <w:w w:val="105"/>
        </w:rPr>
        <w:t xml:space="preserve">staff, including </w:t>
      </w:r>
      <w:r w:rsidR="00477CEB" w:rsidRPr="00531162">
        <w:rPr>
          <w:w w:val="105"/>
        </w:rPr>
        <w:t xml:space="preserve">bus drivers, tube and rail staff receive Disability </w:t>
      </w:r>
      <w:r w:rsidR="5600F616" w:rsidRPr="00531162">
        <w:rPr>
          <w:w w:val="105"/>
        </w:rPr>
        <w:t>equality</w:t>
      </w:r>
      <w:r w:rsidR="00477CEB" w:rsidRPr="00531162">
        <w:rPr>
          <w:w w:val="105"/>
        </w:rPr>
        <w:t xml:space="preserve"> training</w:t>
      </w:r>
      <w:r w:rsidR="3FA70A34" w:rsidRPr="00531162">
        <w:rPr>
          <w:w w:val="105"/>
        </w:rPr>
        <w:t xml:space="preserve"> that is based on the Social Model and</w:t>
      </w:r>
      <w:r w:rsidR="00477CEB" w:rsidRPr="00531162">
        <w:rPr>
          <w:w w:val="105"/>
        </w:rPr>
        <w:t xml:space="preserve"> delivered by Disabled people and </w:t>
      </w:r>
      <w:r w:rsidR="355368AF" w:rsidRPr="00531162">
        <w:rPr>
          <w:w w:val="105"/>
        </w:rPr>
        <w:t>our</w:t>
      </w:r>
      <w:r w:rsidR="00477CEB" w:rsidRPr="00531162">
        <w:rPr>
          <w:w w:val="105"/>
        </w:rPr>
        <w:t xml:space="preserve"> organisations</w:t>
      </w:r>
      <w:r w:rsidR="00592CA9" w:rsidRPr="00531162">
        <w:rPr>
          <w:w w:val="105"/>
        </w:rPr>
        <w:t>,</w:t>
      </w:r>
      <w:r w:rsidR="00477CEB" w:rsidRPr="00531162">
        <w:rPr>
          <w:w w:val="105"/>
        </w:rPr>
        <w:t xml:space="preserve"> and mandate this training for all London taxi drivers.</w:t>
      </w:r>
    </w:p>
    <w:p w14:paraId="5A16542B" w14:textId="77777777" w:rsidR="00186A41" w:rsidRPr="00186A41" w:rsidRDefault="00186A41" w:rsidP="00186A41">
      <w:pPr>
        <w:rPr>
          <w:w w:val="105"/>
        </w:rPr>
      </w:pPr>
    </w:p>
    <w:p w14:paraId="1CA6E94E" w14:textId="3E34820E" w:rsidR="00EA3DA4" w:rsidRDefault="00BD1191" w:rsidP="00531162">
      <w:pPr>
        <w:pStyle w:val="ListParagraph"/>
        <w:numPr>
          <w:ilvl w:val="0"/>
          <w:numId w:val="32"/>
        </w:numPr>
        <w:rPr>
          <w:w w:val="105"/>
        </w:rPr>
      </w:pPr>
      <w:r w:rsidRPr="00531162">
        <w:rPr>
          <w:w w:val="105"/>
        </w:rPr>
        <w:t>Recognise that not all Disabled people can use public transport</w:t>
      </w:r>
      <w:r w:rsidR="003A70FC" w:rsidRPr="00531162">
        <w:rPr>
          <w:w w:val="105"/>
        </w:rPr>
        <w:t xml:space="preserve"> </w:t>
      </w:r>
      <w:r w:rsidR="52464153" w:rsidRPr="00531162">
        <w:rPr>
          <w:w w:val="105"/>
        </w:rPr>
        <w:t>or switch to active travel</w:t>
      </w:r>
      <w:r w:rsidR="00045FB9" w:rsidRPr="00531162">
        <w:rPr>
          <w:w w:val="105"/>
        </w:rPr>
        <w:t>. E</w:t>
      </w:r>
      <w:r w:rsidR="52464153" w:rsidRPr="00531162">
        <w:rPr>
          <w:w w:val="105"/>
        </w:rPr>
        <w:t>nsu</w:t>
      </w:r>
      <w:r w:rsidR="4C790865" w:rsidRPr="00531162">
        <w:rPr>
          <w:w w:val="105"/>
        </w:rPr>
        <w:t xml:space="preserve">re </w:t>
      </w:r>
      <w:r w:rsidR="00045FB9" w:rsidRPr="00531162">
        <w:rPr>
          <w:w w:val="105"/>
        </w:rPr>
        <w:t xml:space="preserve">that </w:t>
      </w:r>
      <w:r w:rsidR="4C790865" w:rsidRPr="00531162">
        <w:rPr>
          <w:w w:val="105"/>
        </w:rPr>
        <w:t>active travel schemes</w:t>
      </w:r>
      <w:r w:rsidR="42D82AF7" w:rsidRPr="00531162">
        <w:rPr>
          <w:w w:val="105"/>
        </w:rPr>
        <w:t xml:space="preserve"> d</w:t>
      </w:r>
      <w:r w:rsidR="51B6BEA7" w:rsidRPr="00531162">
        <w:rPr>
          <w:w w:val="105"/>
        </w:rPr>
        <w:t>o</w:t>
      </w:r>
      <w:r w:rsidR="42D82AF7" w:rsidRPr="00531162">
        <w:rPr>
          <w:w w:val="105"/>
        </w:rPr>
        <w:t xml:space="preserve"> not </w:t>
      </w:r>
      <w:r w:rsidR="36EE0D03" w:rsidRPr="00531162">
        <w:rPr>
          <w:w w:val="105"/>
        </w:rPr>
        <w:t xml:space="preserve">create additional barriers for </w:t>
      </w:r>
      <w:r w:rsidR="00A80659" w:rsidRPr="00531162">
        <w:rPr>
          <w:w w:val="105"/>
        </w:rPr>
        <w:t>those who have to rely on a car</w:t>
      </w:r>
      <w:r w:rsidR="00045FB9" w:rsidRPr="00531162">
        <w:rPr>
          <w:w w:val="105"/>
        </w:rPr>
        <w:t>,</w:t>
      </w:r>
      <w:r w:rsidR="00A80659" w:rsidRPr="00531162">
        <w:rPr>
          <w:w w:val="105"/>
        </w:rPr>
        <w:t xml:space="preserve"> by </w:t>
      </w:r>
      <w:r w:rsidR="009577C5" w:rsidRPr="00531162">
        <w:rPr>
          <w:w w:val="105"/>
        </w:rPr>
        <w:t>m</w:t>
      </w:r>
      <w:r w:rsidR="003F518F" w:rsidRPr="00531162">
        <w:rPr>
          <w:w w:val="105"/>
        </w:rPr>
        <w:t>aintain</w:t>
      </w:r>
      <w:r w:rsidR="009577C5" w:rsidRPr="00531162">
        <w:rPr>
          <w:w w:val="105"/>
        </w:rPr>
        <w:t>ing</w:t>
      </w:r>
      <w:r w:rsidR="003F518F" w:rsidRPr="00531162">
        <w:rPr>
          <w:w w:val="105"/>
        </w:rPr>
        <w:t xml:space="preserve"> and improv</w:t>
      </w:r>
      <w:r w:rsidR="009577C5" w:rsidRPr="00531162">
        <w:rPr>
          <w:w w:val="105"/>
        </w:rPr>
        <w:t>ing</w:t>
      </w:r>
      <w:r w:rsidR="003F518F" w:rsidRPr="00531162">
        <w:rPr>
          <w:w w:val="105"/>
        </w:rPr>
        <w:t xml:space="preserve"> mitigation measures for existing road user charging schemes, such as </w:t>
      </w:r>
      <w:r w:rsidR="004C58AA" w:rsidRPr="00531162">
        <w:rPr>
          <w:w w:val="105"/>
        </w:rPr>
        <w:t xml:space="preserve">the </w:t>
      </w:r>
      <w:r w:rsidR="003F518F" w:rsidRPr="00531162">
        <w:rPr>
          <w:w w:val="105"/>
        </w:rPr>
        <w:t xml:space="preserve">Congestion Charge and ULEZ, </w:t>
      </w:r>
      <w:r w:rsidR="00EA3DA4" w:rsidRPr="00531162">
        <w:rPr>
          <w:w w:val="105"/>
        </w:rPr>
        <w:t>help</w:t>
      </w:r>
      <w:r w:rsidR="009577C5" w:rsidRPr="00531162">
        <w:rPr>
          <w:w w:val="105"/>
        </w:rPr>
        <w:t>ing</w:t>
      </w:r>
      <w:r w:rsidR="00EA3DA4" w:rsidRPr="00531162">
        <w:rPr>
          <w:w w:val="105"/>
        </w:rPr>
        <w:t xml:space="preserve"> everyone who needs an adapted car to get a non-po</w:t>
      </w:r>
      <w:r w:rsidR="000F6743" w:rsidRPr="00531162">
        <w:rPr>
          <w:w w:val="105"/>
        </w:rPr>
        <w:t>l</w:t>
      </w:r>
      <w:r w:rsidR="00EA3DA4" w:rsidRPr="00531162">
        <w:rPr>
          <w:w w:val="105"/>
        </w:rPr>
        <w:t xml:space="preserve">luting </w:t>
      </w:r>
      <w:r w:rsidR="000F6743" w:rsidRPr="00531162">
        <w:rPr>
          <w:w w:val="105"/>
        </w:rPr>
        <w:t xml:space="preserve">vehicle, </w:t>
      </w:r>
      <w:r w:rsidR="00870071" w:rsidRPr="00531162">
        <w:rPr>
          <w:w w:val="105"/>
        </w:rPr>
        <w:t xml:space="preserve">and </w:t>
      </w:r>
      <w:r w:rsidR="000F6743" w:rsidRPr="00531162">
        <w:rPr>
          <w:w w:val="105"/>
        </w:rPr>
        <w:t>enabl</w:t>
      </w:r>
      <w:r w:rsidR="009577C5" w:rsidRPr="00531162">
        <w:rPr>
          <w:w w:val="105"/>
        </w:rPr>
        <w:t>ing</w:t>
      </w:r>
      <w:r w:rsidR="000F6743" w:rsidRPr="00531162">
        <w:rPr>
          <w:w w:val="105"/>
        </w:rPr>
        <w:t xml:space="preserve"> Disabled </w:t>
      </w:r>
      <w:r w:rsidR="00870071" w:rsidRPr="00531162">
        <w:rPr>
          <w:w w:val="105"/>
        </w:rPr>
        <w:t>p</w:t>
      </w:r>
      <w:r w:rsidR="000F6743" w:rsidRPr="00531162">
        <w:rPr>
          <w:w w:val="105"/>
        </w:rPr>
        <w:t>eople to easily access local authority exemptions from charges for driving in Low Traffic Neighbourhoods (LTNs)</w:t>
      </w:r>
      <w:r w:rsidR="00A80659" w:rsidRPr="00531162">
        <w:rPr>
          <w:w w:val="105"/>
        </w:rPr>
        <w:t>.</w:t>
      </w:r>
    </w:p>
    <w:p w14:paraId="4C168AD9" w14:textId="77777777" w:rsidR="00186A41" w:rsidRPr="00186A41" w:rsidRDefault="00186A41" w:rsidP="00186A41">
      <w:pPr>
        <w:rPr>
          <w:w w:val="105"/>
        </w:rPr>
      </w:pPr>
    </w:p>
    <w:p w14:paraId="59900961" w14:textId="77777777" w:rsidR="00F334E0" w:rsidRDefault="003F518F" w:rsidP="00531162">
      <w:pPr>
        <w:pStyle w:val="ListParagraph"/>
        <w:numPr>
          <w:ilvl w:val="0"/>
          <w:numId w:val="32"/>
        </w:numPr>
        <w:rPr>
          <w:w w:val="105"/>
        </w:rPr>
      </w:pPr>
      <w:r w:rsidRPr="00531162">
        <w:rPr>
          <w:w w:val="105"/>
        </w:rPr>
        <w:t>E</w:t>
      </w:r>
      <w:r w:rsidR="004F28DF" w:rsidRPr="00531162">
        <w:rPr>
          <w:w w:val="105"/>
        </w:rPr>
        <w:t>nsure any decisions made on future road user charging schemes, such as the pay per mile scheme,</w:t>
      </w:r>
      <w:r w:rsidRPr="00531162">
        <w:rPr>
          <w:w w:val="105"/>
        </w:rPr>
        <w:t xml:space="preserve"> including mitigation measures</w:t>
      </w:r>
      <w:r w:rsidR="004F28DF" w:rsidRPr="00531162">
        <w:rPr>
          <w:w w:val="105"/>
        </w:rPr>
        <w:t xml:space="preserve"> are developed with Disabled people and our organisations</w:t>
      </w:r>
      <w:r w:rsidR="00C07750" w:rsidRPr="00531162">
        <w:rPr>
          <w:w w:val="105"/>
        </w:rPr>
        <w:t>.</w:t>
      </w:r>
    </w:p>
    <w:p w14:paraId="5E0BA666" w14:textId="77777777" w:rsidR="00186A41" w:rsidRPr="00186A41" w:rsidRDefault="00186A41" w:rsidP="00186A41">
      <w:pPr>
        <w:rPr>
          <w:w w:val="105"/>
        </w:rPr>
      </w:pPr>
    </w:p>
    <w:p w14:paraId="76800FF3" w14:textId="77777777" w:rsidR="00F334E0" w:rsidRDefault="2075C89E" w:rsidP="00531162">
      <w:pPr>
        <w:pStyle w:val="ListParagraph"/>
        <w:numPr>
          <w:ilvl w:val="0"/>
          <w:numId w:val="32"/>
        </w:numPr>
        <w:rPr>
          <w:w w:val="105"/>
        </w:rPr>
      </w:pPr>
      <w:r w:rsidRPr="00531162">
        <w:rPr>
          <w:w w:val="105"/>
        </w:rPr>
        <w:t>R</w:t>
      </w:r>
      <w:r w:rsidR="00EA3DA4" w:rsidRPr="00531162">
        <w:rPr>
          <w:w w:val="105"/>
        </w:rPr>
        <w:t>eview concessionary travel schemes, so they are coordinated, flexible and responsive and meet the needs of people who use them.</w:t>
      </w:r>
      <w:r w:rsidR="39B36888" w:rsidRPr="00531162">
        <w:rPr>
          <w:w w:val="105"/>
        </w:rPr>
        <w:t xml:space="preserve"> </w:t>
      </w:r>
    </w:p>
    <w:p w14:paraId="6F9D21A5" w14:textId="77777777" w:rsidR="00186A41" w:rsidRPr="00186A41" w:rsidRDefault="00186A41" w:rsidP="00186A41">
      <w:pPr>
        <w:rPr>
          <w:w w:val="105"/>
        </w:rPr>
      </w:pPr>
    </w:p>
    <w:p w14:paraId="3E7FDE80" w14:textId="77777777" w:rsidR="00F334E0" w:rsidRDefault="00326D0A" w:rsidP="00531162">
      <w:pPr>
        <w:pStyle w:val="ListParagraph"/>
        <w:numPr>
          <w:ilvl w:val="0"/>
          <w:numId w:val="32"/>
        </w:numPr>
        <w:rPr>
          <w:w w:val="105"/>
        </w:rPr>
      </w:pPr>
      <w:r w:rsidRPr="00531162">
        <w:rPr>
          <w:w w:val="105"/>
        </w:rPr>
        <w:lastRenderedPageBreak/>
        <w:t>Reinstate the right to free 24/7 travel for older people</w:t>
      </w:r>
      <w:r w:rsidR="001E4D81" w:rsidRPr="00531162">
        <w:rPr>
          <w:w w:val="105"/>
        </w:rPr>
        <w:t xml:space="preserve"> who are</w:t>
      </w:r>
      <w:r w:rsidRPr="00531162">
        <w:rPr>
          <w:w w:val="105"/>
        </w:rPr>
        <w:t xml:space="preserve"> </w:t>
      </w:r>
      <w:r w:rsidR="001E4D81" w:rsidRPr="00531162">
        <w:rPr>
          <w:w w:val="105"/>
        </w:rPr>
        <w:t>F</w:t>
      </w:r>
      <w:r w:rsidRPr="00531162">
        <w:rPr>
          <w:w w:val="105"/>
        </w:rPr>
        <w:t xml:space="preserve">reedom </w:t>
      </w:r>
      <w:r w:rsidR="001E4D81" w:rsidRPr="00531162">
        <w:rPr>
          <w:w w:val="105"/>
        </w:rPr>
        <w:t>P</w:t>
      </w:r>
      <w:r w:rsidRPr="00531162">
        <w:rPr>
          <w:w w:val="105"/>
        </w:rPr>
        <w:t>ass holders.</w:t>
      </w:r>
    </w:p>
    <w:p w14:paraId="7350D85C" w14:textId="77777777" w:rsidR="00186A41" w:rsidRPr="00186A41" w:rsidRDefault="00186A41" w:rsidP="00186A41">
      <w:pPr>
        <w:rPr>
          <w:w w:val="105"/>
        </w:rPr>
      </w:pPr>
    </w:p>
    <w:p w14:paraId="231FC71E" w14:textId="77777777" w:rsidR="00F334E0" w:rsidRDefault="56049D10" w:rsidP="00531162">
      <w:pPr>
        <w:pStyle w:val="ListParagraph"/>
        <w:numPr>
          <w:ilvl w:val="0"/>
          <w:numId w:val="32"/>
        </w:numPr>
        <w:rPr>
          <w:w w:val="105"/>
        </w:rPr>
      </w:pPr>
      <w:r w:rsidRPr="00531162">
        <w:rPr>
          <w:w w:val="105"/>
        </w:rPr>
        <w:t>Make inclusive design and accessibility of the built environment key strategic priorities of the next London Plan</w:t>
      </w:r>
      <w:r w:rsidR="00A80659" w:rsidRPr="00531162">
        <w:rPr>
          <w:w w:val="105"/>
        </w:rPr>
        <w:t>.</w:t>
      </w:r>
      <w:r w:rsidR="16DC2CE8" w:rsidRPr="00531162">
        <w:rPr>
          <w:w w:val="105"/>
        </w:rPr>
        <w:t xml:space="preserve"> </w:t>
      </w:r>
    </w:p>
    <w:p w14:paraId="46650FDA" w14:textId="77777777" w:rsidR="00186A41" w:rsidRPr="00186A41" w:rsidRDefault="00186A41" w:rsidP="00186A41">
      <w:pPr>
        <w:rPr>
          <w:w w:val="105"/>
        </w:rPr>
      </w:pPr>
    </w:p>
    <w:p w14:paraId="3FF7862C" w14:textId="43295146" w:rsidR="6C94852F" w:rsidRPr="00531162" w:rsidRDefault="00A80659" w:rsidP="00531162">
      <w:pPr>
        <w:pStyle w:val="ListParagraph"/>
        <w:numPr>
          <w:ilvl w:val="0"/>
          <w:numId w:val="32"/>
        </w:numPr>
        <w:rPr>
          <w:w w:val="105"/>
        </w:rPr>
      </w:pPr>
      <w:r w:rsidRPr="00531162">
        <w:rPr>
          <w:w w:val="105"/>
        </w:rPr>
        <w:t>U</w:t>
      </w:r>
      <w:r w:rsidR="0D421297" w:rsidRPr="00531162">
        <w:rPr>
          <w:w w:val="105"/>
        </w:rPr>
        <w:t xml:space="preserve">se planning powers </w:t>
      </w:r>
      <w:r w:rsidRPr="00531162">
        <w:rPr>
          <w:w w:val="105"/>
        </w:rPr>
        <w:t xml:space="preserve">to </w:t>
      </w:r>
      <w:r w:rsidR="0FF84834" w:rsidRPr="00531162">
        <w:rPr>
          <w:w w:val="105"/>
        </w:rPr>
        <w:t>promote inclusive design on our streets</w:t>
      </w:r>
      <w:r w:rsidR="4E9D2D65" w:rsidRPr="00531162">
        <w:rPr>
          <w:w w:val="105"/>
        </w:rPr>
        <w:t xml:space="preserve"> and </w:t>
      </w:r>
      <w:r w:rsidR="007E6DF4" w:rsidRPr="00531162">
        <w:rPr>
          <w:w w:val="105"/>
        </w:rPr>
        <w:t xml:space="preserve">free </w:t>
      </w:r>
      <w:r w:rsidR="4E9D2D65" w:rsidRPr="00531162">
        <w:rPr>
          <w:w w:val="105"/>
        </w:rPr>
        <w:t xml:space="preserve">access to essential facilities, such as accessible </w:t>
      </w:r>
      <w:r w:rsidR="106E413C" w:rsidRPr="00531162">
        <w:rPr>
          <w:w w:val="105"/>
        </w:rPr>
        <w:t xml:space="preserve">public </w:t>
      </w:r>
      <w:r w:rsidR="4E9D2D65" w:rsidRPr="00531162">
        <w:rPr>
          <w:w w:val="105"/>
        </w:rPr>
        <w:t>toilets</w:t>
      </w:r>
      <w:r w:rsidR="00193EFB" w:rsidRPr="00531162">
        <w:rPr>
          <w:w w:val="105"/>
        </w:rPr>
        <w:t xml:space="preserve"> and </w:t>
      </w:r>
      <w:r w:rsidR="00E33C4C" w:rsidRPr="00531162">
        <w:rPr>
          <w:w w:val="105"/>
        </w:rPr>
        <w:t>C</w:t>
      </w:r>
      <w:r w:rsidR="00193EFB" w:rsidRPr="00531162">
        <w:rPr>
          <w:w w:val="105"/>
        </w:rPr>
        <w:t xml:space="preserve">hanging </w:t>
      </w:r>
      <w:r w:rsidR="00E33C4C" w:rsidRPr="00531162">
        <w:rPr>
          <w:w w:val="105"/>
        </w:rPr>
        <w:t>P</w:t>
      </w:r>
      <w:r w:rsidR="00193EFB" w:rsidRPr="00531162">
        <w:rPr>
          <w:w w:val="105"/>
        </w:rPr>
        <w:t>laces facilities</w:t>
      </w:r>
      <w:r w:rsidR="00E33C4C" w:rsidRPr="00531162">
        <w:rPr>
          <w:w w:val="105"/>
        </w:rPr>
        <w:t>,</w:t>
      </w:r>
      <w:r w:rsidR="10759684" w:rsidRPr="00531162">
        <w:rPr>
          <w:w w:val="105"/>
        </w:rPr>
        <w:t xml:space="preserve"> </w:t>
      </w:r>
      <w:r w:rsidR="004F28DF" w:rsidRPr="00531162">
        <w:rPr>
          <w:w w:val="105"/>
        </w:rPr>
        <w:t xml:space="preserve">including </w:t>
      </w:r>
      <w:r w:rsidR="1A920775" w:rsidRPr="00531162">
        <w:rPr>
          <w:w w:val="105"/>
        </w:rPr>
        <w:t>at</w:t>
      </w:r>
      <w:r w:rsidR="0F4A40B5" w:rsidRPr="00531162">
        <w:rPr>
          <w:w w:val="105"/>
        </w:rPr>
        <w:t xml:space="preserve"> underground stations</w:t>
      </w:r>
      <w:r w:rsidR="00E33C4C" w:rsidRPr="00531162">
        <w:rPr>
          <w:w w:val="105"/>
        </w:rPr>
        <w:t>,</w:t>
      </w:r>
      <w:r w:rsidR="0F4A40B5" w:rsidRPr="00531162">
        <w:rPr>
          <w:w w:val="105"/>
        </w:rPr>
        <w:t xml:space="preserve"> and work with TfL to improve </w:t>
      </w:r>
      <w:r w:rsidR="3F31FF35" w:rsidRPr="00531162">
        <w:rPr>
          <w:w w:val="105"/>
        </w:rPr>
        <w:t>signag</w:t>
      </w:r>
      <w:r w:rsidRPr="00531162">
        <w:rPr>
          <w:w w:val="105"/>
        </w:rPr>
        <w:t>e</w:t>
      </w:r>
      <w:r w:rsidR="3F31FF35" w:rsidRPr="00531162">
        <w:rPr>
          <w:w w:val="105"/>
        </w:rPr>
        <w:t xml:space="preserve">. </w:t>
      </w:r>
    </w:p>
    <w:p w14:paraId="59CB34BA" w14:textId="77777777" w:rsidR="007823E4" w:rsidRPr="000E5528" w:rsidRDefault="007823E4" w:rsidP="008700C4"/>
    <w:p w14:paraId="6563E528" w14:textId="125E4385" w:rsidR="00477CEB" w:rsidRPr="000E5528" w:rsidRDefault="00477CEB" w:rsidP="008700C4">
      <w:pPr>
        <w:pStyle w:val="Heading1"/>
      </w:pPr>
      <w:r w:rsidRPr="000E5528">
        <w:t xml:space="preserve">Ensure all </w:t>
      </w:r>
      <w:r w:rsidR="0EC3BAF3" w:rsidRPr="000E5528">
        <w:t>D</w:t>
      </w:r>
      <w:r w:rsidRPr="000E5528">
        <w:t xml:space="preserve">isabled Londoners live in accessible, secure, affordable and safe homes </w:t>
      </w:r>
    </w:p>
    <w:p w14:paraId="049B4FE6" w14:textId="77777777" w:rsidR="00F334E0" w:rsidRDefault="00F334E0" w:rsidP="008700C4"/>
    <w:p w14:paraId="3C06220A" w14:textId="0BB645DC" w:rsidR="00E03E68" w:rsidRPr="00223A6D" w:rsidRDefault="00477CEB" w:rsidP="008700C4">
      <w:r w:rsidRPr="00223A6D">
        <w:rPr>
          <w:w w:val="105"/>
        </w:rPr>
        <w:t xml:space="preserve">We want Disabled Londoners to have </w:t>
      </w:r>
      <w:r w:rsidR="05D36699" w:rsidRPr="00223A6D">
        <w:rPr>
          <w:w w:val="105"/>
        </w:rPr>
        <w:t>decent accessible</w:t>
      </w:r>
      <w:r w:rsidR="7A8B9FD8" w:rsidRPr="00223A6D">
        <w:rPr>
          <w:w w:val="105"/>
        </w:rPr>
        <w:t>, safe</w:t>
      </w:r>
      <w:r w:rsidR="05D36699" w:rsidRPr="00223A6D">
        <w:rPr>
          <w:w w:val="105"/>
        </w:rPr>
        <w:t xml:space="preserve"> and affordable housing and </w:t>
      </w:r>
      <w:r w:rsidRPr="00223A6D">
        <w:rPr>
          <w:w w:val="105"/>
        </w:rPr>
        <w:t>a real choice of where they want to live</w:t>
      </w:r>
      <w:r w:rsidR="4E1337B2" w:rsidRPr="00223A6D">
        <w:rPr>
          <w:w w:val="105"/>
        </w:rPr>
        <w:t>,</w:t>
      </w:r>
      <w:r w:rsidRPr="00223A6D">
        <w:rPr>
          <w:w w:val="105"/>
        </w:rPr>
        <w:t xml:space="preserve"> connected to their family, friends and community and accessing vital services. </w:t>
      </w:r>
    </w:p>
    <w:p w14:paraId="16C0B745" w14:textId="77777777" w:rsidR="00E03E68" w:rsidRDefault="00E03E68" w:rsidP="008700C4">
      <w:pPr>
        <w:rPr>
          <w:w w:val="105"/>
        </w:rPr>
      </w:pPr>
    </w:p>
    <w:p w14:paraId="343B460D" w14:textId="134813FF" w:rsidR="00F334E0" w:rsidRPr="00531162" w:rsidRDefault="00477CEB" w:rsidP="008700C4">
      <w:r w:rsidRPr="00531162">
        <w:rPr>
          <w:w w:val="105"/>
        </w:rPr>
        <w:t xml:space="preserve">Too many </w:t>
      </w:r>
      <w:r w:rsidR="14D296DC" w:rsidRPr="00531162">
        <w:rPr>
          <w:w w:val="105"/>
        </w:rPr>
        <w:t xml:space="preserve">Disabled </w:t>
      </w:r>
      <w:r w:rsidRPr="00531162">
        <w:rPr>
          <w:w w:val="105"/>
        </w:rPr>
        <w:t>people are forced to live in segregated settings</w:t>
      </w:r>
      <w:r w:rsidR="34DAC582">
        <w:t>,</w:t>
      </w:r>
      <w:r w:rsidR="1D639165">
        <w:t xml:space="preserve"> such as car</w:t>
      </w:r>
      <w:r w:rsidR="00D84B01">
        <w:t>e</w:t>
      </w:r>
      <w:r w:rsidR="1D639165">
        <w:t xml:space="preserve"> homes</w:t>
      </w:r>
      <w:r w:rsidR="00A814DA">
        <w:t xml:space="preserve"> or</w:t>
      </w:r>
      <w:r w:rsidR="1D639165">
        <w:t xml:space="preserve"> specialist supported housing,</w:t>
      </w:r>
      <w:r w:rsidR="34DAC582">
        <w:t xml:space="preserve"> where they do not have a choice who they live with</w:t>
      </w:r>
      <w:r w:rsidRPr="00531162">
        <w:rPr>
          <w:w w:val="105"/>
        </w:rPr>
        <w:t xml:space="preserve"> or are stuck in </w:t>
      </w:r>
      <w:r w:rsidR="02A737F4" w:rsidRPr="00531162">
        <w:rPr>
          <w:w w:val="105"/>
        </w:rPr>
        <w:t xml:space="preserve">unsuitable </w:t>
      </w:r>
      <w:r w:rsidRPr="00531162">
        <w:rPr>
          <w:w w:val="105"/>
        </w:rPr>
        <w:t>h</w:t>
      </w:r>
      <w:r w:rsidR="3F21446A" w:rsidRPr="00531162">
        <w:rPr>
          <w:w w:val="105"/>
        </w:rPr>
        <w:t xml:space="preserve">ousing </w:t>
      </w:r>
      <w:r w:rsidRPr="00531162">
        <w:rPr>
          <w:w w:val="105"/>
        </w:rPr>
        <w:t xml:space="preserve">that </w:t>
      </w:r>
      <w:r w:rsidR="68855FB1" w:rsidRPr="00531162">
        <w:rPr>
          <w:w w:val="105"/>
        </w:rPr>
        <w:t xml:space="preserve">is </w:t>
      </w:r>
      <w:r w:rsidRPr="00531162">
        <w:rPr>
          <w:w w:val="105"/>
        </w:rPr>
        <w:t xml:space="preserve">dangerous </w:t>
      </w:r>
      <w:r w:rsidR="7AE20C60" w:rsidRPr="00531162">
        <w:rPr>
          <w:w w:val="105"/>
        </w:rPr>
        <w:t>and inaccessible</w:t>
      </w:r>
      <w:r w:rsidR="00C07E99">
        <w:rPr>
          <w:w w:val="105"/>
        </w:rPr>
        <w:t>,</w:t>
      </w:r>
      <w:r w:rsidR="7AE20C60" w:rsidRPr="00531162">
        <w:rPr>
          <w:w w:val="105"/>
        </w:rPr>
        <w:t xml:space="preserve"> </w:t>
      </w:r>
      <w:r w:rsidRPr="00531162">
        <w:rPr>
          <w:w w:val="105"/>
        </w:rPr>
        <w:t>where they can’t use basic facilities</w:t>
      </w:r>
      <w:r w:rsidR="667D799F" w:rsidRPr="00531162">
        <w:rPr>
          <w:w w:val="105"/>
        </w:rPr>
        <w:t xml:space="preserve"> like bathrooms</w:t>
      </w:r>
      <w:r w:rsidR="00C07E99">
        <w:rPr>
          <w:w w:val="105"/>
        </w:rPr>
        <w:t>.</w:t>
      </w:r>
      <w:r w:rsidRPr="00531162">
        <w:rPr>
          <w:w w:val="105"/>
        </w:rPr>
        <w:t xml:space="preserve"> Disabled people often </w:t>
      </w:r>
      <w:r w:rsidR="08B6DE4B" w:rsidRPr="00531162">
        <w:rPr>
          <w:w w:val="105"/>
        </w:rPr>
        <w:t xml:space="preserve">have to </w:t>
      </w:r>
      <w:r w:rsidRPr="00531162">
        <w:rPr>
          <w:w w:val="105"/>
        </w:rPr>
        <w:t xml:space="preserve">pay a higher rent to have an accessible home. </w:t>
      </w:r>
    </w:p>
    <w:p w14:paraId="2252C8DB" w14:textId="77777777" w:rsidR="00F334E0" w:rsidRPr="00531162" w:rsidRDefault="00F334E0" w:rsidP="008700C4">
      <w:pPr>
        <w:rPr>
          <w:w w:val="105"/>
        </w:rPr>
      </w:pPr>
    </w:p>
    <w:p w14:paraId="07668824" w14:textId="372F4360" w:rsidR="00F334E0" w:rsidRPr="00531162" w:rsidRDefault="0CC133A6" w:rsidP="008700C4">
      <w:r w:rsidRPr="00531162">
        <w:rPr>
          <w:w w:val="105"/>
        </w:rPr>
        <w:t xml:space="preserve">London is leading the way in setting higher </w:t>
      </w:r>
      <w:r w:rsidR="007C5BF4" w:rsidRPr="00531162">
        <w:rPr>
          <w:w w:val="105"/>
        </w:rPr>
        <w:t>ac</w:t>
      </w:r>
      <w:r w:rsidR="009577C5" w:rsidRPr="00531162">
        <w:rPr>
          <w:w w:val="105"/>
        </w:rPr>
        <w:t>ce</w:t>
      </w:r>
      <w:r w:rsidRPr="00531162">
        <w:rPr>
          <w:w w:val="105"/>
        </w:rPr>
        <w:t>ssibility standards and accessible housing targets for new build homes. This must continue, but the Mayor should do more</w:t>
      </w:r>
      <w:r w:rsidR="00020340" w:rsidRPr="00531162">
        <w:rPr>
          <w:w w:val="105"/>
        </w:rPr>
        <w:t xml:space="preserve"> to deal with </w:t>
      </w:r>
      <w:r w:rsidR="239C7B10" w:rsidRPr="00531162">
        <w:rPr>
          <w:w w:val="105"/>
        </w:rPr>
        <w:t xml:space="preserve">the </w:t>
      </w:r>
      <w:r w:rsidR="00A80659" w:rsidRPr="00531162">
        <w:rPr>
          <w:w w:val="105"/>
        </w:rPr>
        <w:t>acute</w:t>
      </w:r>
      <w:r w:rsidRPr="00531162">
        <w:rPr>
          <w:w w:val="105"/>
        </w:rPr>
        <w:t xml:space="preserve"> shortage of accessible homes across all tenures, but particularly in social housing</w:t>
      </w:r>
      <w:r w:rsidR="5DFA1F78" w:rsidRPr="00531162">
        <w:rPr>
          <w:w w:val="105"/>
        </w:rPr>
        <w:t xml:space="preserve"> where most Disabled Londoners live.</w:t>
      </w:r>
      <w:r w:rsidR="0AF0A786" w:rsidRPr="00531162">
        <w:rPr>
          <w:w w:val="105"/>
        </w:rPr>
        <w:t xml:space="preserve"> </w:t>
      </w:r>
    </w:p>
    <w:p w14:paraId="198F8060" w14:textId="77777777" w:rsidR="00F334E0" w:rsidRPr="00531162" w:rsidRDefault="00F334E0" w:rsidP="008700C4">
      <w:pPr>
        <w:rPr>
          <w:w w:val="105"/>
        </w:rPr>
      </w:pPr>
    </w:p>
    <w:p w14:paraId="2CC1FDCD" w14:textId="03817C70" w:rsidR="000F6743" w:rsidRPr="00531162" w:rsidRDefault="3CC1AA67" w:rsidP="008700C4">
      <w:pPr>
        <w:rPr>
          <w:w w:val="105"/>
        </w:rPr>
      </w:pPr>
      <w:r w:rsidRPr="00531162">
        <w:rPr>
          <w:w w:val="105"/>
        </w:rPr>
        <w:t>B</w:t>
      </w:r>
      <w:r w:rsidR="0AF0A786" w:rsidRPr="00531162">
        <w:rPr>
          <w:w w:val="105"/>
        </w:rPr>
        <w:t>esides</w:t>
      </w:r>
      <w:r w:rsidR="5DFA1F78" w:rsidRPr="00531162">
        <w:rPr>
          <w:w w:val="105"/>
        </w:rPr>
        <w:t xml:space="preserve"> </w:t>
      </w:r>
      <w:r w:rsidRPr="00531162">
        <w:rPr>
          <w:w w:val="105"/>
        </w:rPr>
        <w:t xml:space="preserve">building accessible homes, the Mayor and GLA should boost </w:t>
      </w:r>
      <w:r w:rsidR="48AA8E48" w:rsidRPr="00531162">
        <w:rPr>
          <w:w w:val="105"/>
        </w:rPr>
        <w:t>acquisitions of private rented homes and ensure that these are repurposed into social rented accessible homes</w:t>
      </w:r>
      <w:r w:rsidR="37A65640" w:rsidRPr="00531162">
        <w:rPr>
          <w:w w:val="105"/>
        </w:rPr>
        <w:t xml:space="preserve">. </w:t>
      </w:r>
    </w:p>
    <w:p w14:paraId="34E74C52" w14:textId="77777777" w:rsidR="00670AE8" w:rsidRPr="000E5528" w:rsidRDefault="00670AE8" w:rsidP="008700C4"/>
    <w:p w14:paraId="2F0CD6B7" w14:textId="313C9261" w:rsidR="00670AE8" w:rsidRPr="000E5528" w:rsidRDefault="00670AE8" w:rsidP="008700C4">
      <w:pPr>
        <w:pStyle w:val="Heading2"/>
      </w:pPr>
      <w:r w:rsidRPr="000E5528">
        <w:t xml:space="preserve">What the </w:t>
      </w:r>
      <w:r w:rsidR="007E6DF4" w:rsidRPr="000E5528">
        <w:t>Mayor must</w:t>
      </w:r>
      <w:r w:rsidRPr="000E5528">
        <w:t xml:space="preserve"> do</w:t>
      </w:r>
      <w:r w:rsidR="00F334E0">
        <w:t>:</w:t>
      </w:r>
    </w:p>
    <w:p w14:paraId="023149C0" w14:textId="77777777" w:rsidR="00B068C3" w:rsidRDefault="00457EEE" w:rsidP="00531162">
      <w:pPr>
        <w:pStyle w:val="ListParagraph"/>
        <w:numPr>
          <w:ilvl w:val="0"/>
          <w:numId w:val="33"/>
        </w:numPr>
        <w:rPr>
          <w:w w:val="105"/>
        </w:rPr>
      </w:pPr>
      <w:r w:rsidRPr="00531162">
        <w:rPr>
          <w:w w:val="105"/>
        </w:rPr>
        <w:t>Set a target</w:t>
      </w:r>
      <w:r w:rsidR="009577C5" w:rsidRPr="00531162">
        <w:rPr>
          <w:w w:val="105"/>
        </w:rPr>
        <w:t xml:space="preserve"> in the new London Plan for</w:t>
      </w:r>
      <w:r w:rsidRPr="00531162">
        <w:rPr>
          <w:w w:val="105"/>
        </w:rPr>
        <w:t xml:space="preserve"> 10% of all units to be fully wheelchair accessible and </w:t>
      </w:r>
      <w:r w:rsidR="00AC74AE" w:rsidRPr="00531162">
        <w:rPr>
          <w:w w:val="105"/>
        </w:rPr>
        <w:t>p</w:t>
      </w:r>
      <w:r w:rsidRPr="00531162">
        <w:rPr>
          <w:w w:val="105"/>
        </w:rPr>
        <w:t>rescribe the majority of these units to be built in the social rented sector.</w:t>
      </w:r>
      <w:r w:rsidR="00F334E0" w:rsidRPr="00531162">
        <w:rPr>
          <w:w w:val="105"/>
        </w:rPr>
        <w:t xml:space="preserve"> </w:t>
      </w:r>
    </w:p>
    <w:p w14:paraId="7BB652DF" w14:textId="77777777" w:rsidR="00B068C3" w:rsidRDefault="00B068C3" w:rsidP="003312AA">
      <w:pPr>
        <w:pStyle w:val="ListParagraph"/>
        <w:rPr>
          <w:w w:val="105"/>
        </w:rPr>
      </w:pPr>
    </w:p>
    <w:p w14:paraId="2151E732" w14:textId="45FC50D8" w:rsidR="000F6743" w:rsidRDefault="006F3EE1" w:rsidP="00531162">
      <w:pPr>
        <w:pStyle w:val="ListParagraph"/>
        <w:numPr>
          <w:ilvl w:val="0"/>
          <w:numId w:val="33"/>
        </w:numPr>
        <w:rPr>
          <w:w w:val="105"/>
        </w:rPr>
      </w:pPr>
      <w:r w:rsidRPr="00531162">
        <w:rPr>
          <w:w w:val="105"/>
        </w:rPr>
        <w:t xml:space="preserve">Use the Affordable Homes Programme (AHP) to </w:t>
      </w:r>
      <w:r w:rsidR="00AC74AE" w:rsidRPr="00531162">
        <w:rPr>
          <w:w w:val="105"/>
        </w:rPr>
        <w:t>m</w:t>
      </w:r>
      <w:r w:rsidR="00477CEB" w:rsidRPr="00531162">
        <w:rPr>
          <w:w w:val="105"/>
        </w:rPr>
        <w:t xml:space="preserve">assively increase the supply of accessible </w:t>
      </w:r>
      <w:r w:rsidR="000F6743" w:rsidRPr="00531162">
        <w:rPr>
          <w:w w:val="105"/>
        </w:rPr>
        <w:t xml:space="preserve">social rent </w:t>
      </w:r>
      <w:r w:rsidR="00477CEB" w:rsidRPr="00531162">
        <w:rPr>
          <w:w w:val="105"/>
        </w:rPr>
        <w:t>homes</w:t>
      </w:r>
      <w:r w:rsidR="00457EEE" w:rsidRPr="00531162">
        <w:rPr>
          <w:w w:val="105"/>
        </w:rPr>
        <w:t xml:space="preserve"> and </w:t>
      </w:r>
      <w:r w:rsidR="00B17137" w:rsidRPr="00531162">
        <w:rPr>
          <w:w w:val="105"/>
        </w:rPr>
        <w:t>commit to delivering 50% of units to be social rent on both public and private land.</w:t>
      </w:r>
    </w:p>
    <w:p w14:paraId="5CAA16E4" w14:textId="77777777" w:rsidR="00186A41" w:rsidRPr="00186A41" w:rsidRDefault="00186A41" w:rsidP="00186A41">
      <w:pPr>
        <w:rPr>
          <w:w w:val="105"/>
        </w:rPr>
      </w:pPr>
    </w:p>
    <w:p w14:paraId="399A5283" w14:textId="68C4F280" w:rsidR="000F6743" w:rsidRDefault="79233B9A" w:rsidP="00531162">
      <w:pPr>
        <w:pStyle w:val="ListParagraph"/>
        <w:numPr>
          <w:ilvl w:val="0"/>
          <w:numId w:val="33"/>
        </w:numPr>
        <w:rPr>
          <w:w w:val="105"/>
        </w:rPr>
      </w:pPr>
      <w:r w:rsidRPr="00531162">
        <w:rPr>
          <w:w w:val="105"/>
        </w:rPr>
        <w:t>I</w:t>
      </w:r>
      <w:r w:rsidR="292CAD62" w:rsidRPr="00531162">
        <w:rPr>
          <w:w w:val="105"/>
        </w:rPr>
        <w:t>nclude</w:t>
      </w:r>
      <w:r w:rsidR="6176002F" w:rsidRPr="00531162">
        <w:rPr>
          <w:w w:val="105"/>
        </w:rPr>
        <w:t xml:space="preserve"> the “</w:t>
      </w:r>
      <w:r w:rsidR="00020340" w:rsidRPr="00531162">
        <w:rPr>
          <w:w w:val="105"/>
        </w:rPr>
        <w:t>s</w:t>
      </w:r>
      <w:r w:rsidR="6176002F" w:rsidRPr="00531162">
        <w:rPr>
          <w:w w:val="105"/>
        </w:rPr>
        <w:t>upply of accessible homes” as a KPI</w:t>
      </w:r>
      <w:r w:rsidR="008B7632" w:rsidRPr="00531162">
        <w:rPr>
          <w:w w:val="105"/>
        </w:rPr>
        <w:t xml:space="preserve"> (key performance indicator)</w:t>
      </w:r>
      <w:r w:rsidR="6176002F" w:rsidRPr="00531162">
        <w:rPr>
          <w:w w:val="105"/>
        </w:rPr>
        <w:t xml:space="preserve"> in the next London Plan. </w:t>
      </w:r>
      <w:r w:rsidR="00105C0F" w:rsidRPr="00531162">
        <w:rPr>
          <w:w w:val="105"/>
        </w:rPr>
        <w:t xml:space="preserve">And work with local authorities to ensure compliance with accessible housing targets. </w:t>
      </w:r>
    </w:p>
    <w:p w14:paraId="13CEED62" w14:textId="77777777" w:rsidR="00186A41" w:rsidRPr="00186A41" w:rsidRDefault="00186A41" w:rsidP="00186A41">
      <w:pPr>
        <w:rPr>
          <w:w w:val="105"/>
        </w:rPr>
      </w:pPr>
    </w:p>
    <w:p w14:paraId="0D99D613" w14:textId="6038226C" w:rsidR="00105C0F" w:rsidRDefault="00105C0F" w:rsidP="00531162">
      <w:pPr>
        <w:pStyle w:val="ListParagraph"/>
        <w:numPr>
          <w:ilvl w:val="0"/>
          <w:numId w:val="33"/>
        </w:numPr>
        <w:rPr>
          <w:w w:val="105"/>
        </w:rPr>
      </w:pPr>
      <w:r w:rsidRPr="00531162">
        <w:rPr>
          <w:w w:val="105"/>
        </w:rPr>
        <w:t xml:space="preserve">Bring together </w:t>
      </w:r>
      <w:r w:rsidR="009577C5" w:rsidRPr="00531162">
        <w:rPr>
          <w:w w:val="105"/>
        </w:rPr>
        <w:t>accessibility</w:t>
      </w:r>
      <w:r w:rsidRPr="00531162">
        <w:rPr>
          <w:w w:val="105"/>
        </w:rPr>
        <w:t xml:space="preserve"> and affordability targets to monitor how many truly affordable accessible homes are being built.</w:t>
      </w:r>
    </w:p>
    <w:p w14:paraId="56A6004E" w14:textId="77777777" w:rsidR="00186A41" w:rsidRPr="00186A41" w:rsidRDefault="00186A41" w:rsidP="00186A41">
      <w:pPr>
        <w:rPr>
          <w:w w:val="105"/>
        </w:rPr>
      </w:pPr>
    </w:p>
    <w:p w14:paraId="6ECCBFDB" w14:textId="58636D22" w:rsidR="00020340" w:rsidRDefault="00670AE8" w:rsidP="00531162">
      <w:pPr>
        <w:pStyle w:val="ListParagraph"/>
        <w:numPr>
          <w:ilvl w:val="0"/>
          <w:numId w:val="33"/>
        </w:numPr>
        <w:rPr>
          <w:w w:val="105"/>
        </w:rPr>
      </w:pPr>
      <w:r w:rsidRPr="00531162">
        <w:rPr>
          <w:w w:val="105"/>
        </w:rPr>
        <w:t>U</w:t>
      </w:r>
      <w:r w:rsidR="00477CEB" w:rsidRPr="00531162">
        <w:rPr>
          <w:w w:val="105"/>
        </w:rPr>
        <w:t xml:space="preserve">se </w:t>
      </w:r>
      <w:r w:rsidR="055BD67C" w:rsidRPr="00531162">
        <w:rPr>
          <w:w w:val="105"/>
        </w:rPr>
        <w:t>the GLA’s council</w:t>
      </w:r>
      <w:r w:rsidR="77B33739" w:rsidRPr="00531162">
        <w:rPr>
          <w:w w:val="105"/>
        </w:rPr>
        <w:t xml:space="preserve"> </w:t>
      </w:r>
      <w:r w:rsidR="055BD67C" w:rsidRPr="00531162">
        <w:rPr>
          <w:w w:val="105"/>
        </w:rPr>
        <w:t>acquisitions programmes</w:t>
      </w:r>
      <w:r w:rsidR="004A6F6E" w:rsidRPr="00531162">
        <w:rPr>
          <w:w w:val="105"/>
        </w:rPr>
        <w:t xml:space="preserve"> </w:t>
      </w:r>
      <w:r w:rsidR="00477CEB" w:rsidRPr="00531162">
        <w:rPr>
          <w:w w:val="105"/>
        </w:rPr>
        <w:t>to</w:t>
      </w:r>
      <w:r w:rsidR="0C83E7F8" w:rsidRPr="00531162">
        <w:rPr>
          <w:w w:val="105"/>
        </w:rPr>
        <w:t xml:space="preserve"> </w:t>
      </w:r>
      <w:r w:rsidR="3AC7E78A" w:rsidRPr="00531162">
        <w:rPr>
          <w:w w:val="105"/>
        </w:rPr>
        <w:t>require local authorities as a funding condition to conduct an accessibility assessment of the</w:t>
      </w:r>
      <w:r w:rsidR="086BFCFF" w:rsidRPr="00531162">
        <w:rPr>
          <w:w w:val="105"/>
        </w:rPr>
        <w:t xml:space="preserve">ir homes </w:t>
      </w:r>
      <w:r w:rsidR="00020340" w:rsidRPr="00531162">
        <w:rPr>
          <w:w w:val="105"/>
        </w:rPr>
        <w:t xml:space="preserve">and </w:t>
      </w:r>
      <w:r w:rsidR="00477CEB" w:rsidRPr="00531162">
        <w:rPr>
          <w:w w:val="105"/>
        </w:rPr>
        <w:t xml:space="preserve">adapt </w:t>
      </w:r>
      <w:r w:rsidR="7C0AA146" w:rsidRPr="00531162">
        <w:rPr>
          <w:w w:val="105"/>
        </w:rPr>
        <w:t>them to the highest accessibility standard</w:t>
      </w:r>
      <w:r w:rsidR="00020340" w:rsidRPr="00531162">
        <w:rPr>
          <w:w w:val="105"/>
        </w:rPr>
        <w:t>.</w:t>
      </w:r>
      <w:r w:rsidR="7C0AA146" w:rsidRPr="00531162">
        <w:rPr>
          <w:w w:val="105"/>
        </w:rPr>
        <w:t xml:space="preserve"> </w:t>
      </w:r>
      <w:r w:rsidR="00477CEB" w:rsidRPr="00531162">
        <w:rPr>
          <w:w w:val="105"/>
        </w:rPr>
        <w:t xml:space="preserve"> </w:t>
      </w:r>
    </w:p>
    <w:p w14:paraId="7D146584" w14:textId="77777777" w:rsidR="00186A41" w:rsidRPr="00186A41" w:rsidRDefault="00186A41" w:rsidP="00186A41">
      <w:pPr>
        <w:rPr>
          <w:w w:val="105"/>
        </w:rPr>
      </w:pPr>
    </w:p>
    <w:p w14:paraId="2A7E665C" w14:textId="460A52CB" w:rsidR="00477CEB" w:rsidRDefault="002D1070" w:rsidP="00531162">
      <w:pPr>
        <w:pStyle w:val="ListParagraph"/>
        <w:numPr>
          <w:ilvl w:val="0"/>
          <w:numId w:val="33"/>
        </w:numPr>
        <w:rPr>
          <w:w w:val="105"/>
        </w:rPr>
      </w:pPr>
      <w:r w:rsidRPr="00531162">
        <w:rPr>
          <w:w w:val="105"/>
        </w:rPr>
        <w:t>W</w:t>
      </w:r>
      <w:r w:rsidR="00477CEB" w:rsidRPr="00531162">
        <w:rPr>
          <w:w w:val="105"/>
        </w:rPr>
        <w:t xml:space="preserve">ork with councils and housing associations to ensure </w:t>
      </w:r>
      <w:r w:rsidR="00670AE8" w:rsidRPr="00531162">
        <w:rPr>
          <w:w w:val="105"/>
        </w:rPr>
        <w:t xml:space="preserve">newly built accessible homes </w:t>
      </w:r>
      <w:r w:rsidR="221DF95B" w:rsidRPr="00531162">
        <w:rPr>
          <w:w w:val="105"/>
        </w:rPr>
        <w:t>are allocated</w:t>
      </w:r>
      <w:r w:rsidR="00670AE8" w:rsidRPr="00531162">
        <w:rPr>
          <w:w w:val="105"/>
        </w:rPr>
        <w:t xml:space="preserve"> to people who need them. </w:t>
      </w:r>
      <w:r w:rsidR="43DF6AF2" w:rsidRPr="00531162">
        <w:rPr>
          <w:w w:val="105"/>
        </w:rPr>
        <w:t xml:space="preserve">The Mayor should put in place a </w:t>
      </w:r>
      <w:r w:rsidR="4777CE4E" w:rsidRPr="00531162">
        <w:rPr>
          <w:w w:val="105"/>
        </w:rPr>
        <w:t xml:space="preserve">London-wide </w:t>
      </w:r>
      <w:r w:rsidR="43DF6AF2" w:rsidRPr="00531162">
        <w:rPr>
          <w:w w:val="105"/>
        </w:rPr>
        <w:t xml:space="preserve">register of all wheelchair accessible homes in social rented </w:t>
      </w:r>
      <w:r w:rsidR="43DF6AF2" w:rsidRPr="00531162">
        <w:rPr>
          <w:w w:val="105"/>
        </w:rPr>
        <w:lastRenderedPageBreak/>
        <w:t>sector in London</w:t>
      </w:r>
      <w:r w:rsidR="55CA9A9A" w:rsidRPr="00531162">
        <w:rPr>
          <w:w w:val="105"/>
        </w:rPr>
        <w:t xml:space="preserve"> and lead </w:t>
      </w:r>
      <w:r w:rsidR="00670AE8" w:rsidRPr="00531162">
        <w:rPr>
          <w:w w:val="105"/>
        </w:rPr>
        <w:t>coordination</w:t>
      </w:r>
      <w:r w:rsidR="55CA9A9A" w:rsidRPr="00531162">
        <w:rPr>
          <w:w w:val="105"/>
        </w:rPr>
        <w:t xml:space="preserve"> among local authorities</w:t>
      </w:r>
      <w:r w:rsidR="43DF6AF2" w:rsidRPr="00531162">
        <w:rPr>
          <w:w w:val="105"/>
        </w:rPr>
        <w:t>.</w:t>
      </w:r>
    </w:p>
    <w:p w14:paraId="035EC565" w14:textId="77777777" w:rsidR="00186A41" w:rsidRPr="00186A41" w:rsidRDefault="00186A41" w:rsidP="00186A41">
      <w:pPr>
        <w:rPr>
          <w:w w:val="105"/>
        </w:rPr>
      </w:pPr>
    </w:p>
    <w:p w14:paraId="44E6ECEE" w14:textId="452FF5A4" w:rsidR="00477CEB" w:rsidRDefault="00670AE8" w:rsidP="00531162">
      <w:pPr>
        <w:pStyle w:val="ListParagraph"/>
        <w:numPr>
          <w:ilvl w:val="0"/>
          <w:numId w:val="33"/>
        </w:numPr>
        <w:rPr>
          <w:w w:val="105"/>
        </w:rPr>
      </w:pPr>
      <w:r w:rsidRPr="00531162">
        <w:rPr>
          <w:w w:val="105"/>
        </w:rPr>
        <w:t>Ensure London continues to be</w:t>
      </w:r>
      <w:r w:rsidR="00477CEB" w:rsidRPr="00531162">
        <w:rPr>
          <w:w w:val="105"/>
        </w:rPr>
        <w:t xml:space="preserve"> a leader in setting accessibility standards. The </w:t>
      </w:r>
      <w:r w:rsidR="5E64C9C3" w:rsidRPr="00531162">
        <w:rPr>
          <w:w w:val="105"/>
        </w:rPr>
        <w:t>M</w:t>
      </w:r>
      <w:r w:rsidR="00477CEB" w:rsidRPr="00531162">
        <w:rPr>
          <w:w w:val="105"/>
        </w:rPr>
        <w:t xml:space="preserve">ayor should invest in the development of standards that go beyond wheelchair access and address the diversity of the housing needs of Disabled people in London.  </w:t>
      </w:r>
    </w:p>
    <w:p w14:paraId="4700FE73" w14:textId="77777777" w:rsidR="00186A41" w:rsidRPr="00186A41" w:rsidRDefault="00186A41" w:rsidP="00186A41">
      <w:pPr>
        <w:rPr>
          <w:w w:val="105"/>
        </w:rPr>
      </w:pPr>
    </w:p>
    <w:p w14:paraId="6DE4F4FA" w14:textId="0A90DE0D" w:rsidR="00670AE8" w:rsidRDefault="00670AE8" w:rsidP="00531162">
      <w:pPr>
        <w:pStyle w:val="ListParagraph"/>
        <w:numPr>
          <w:ilvl w:val="0"/>
          <w:numId w:val="33"/>
        </w:numPr>
        <w:rPr>
          <w:w w:val="105"/>
        </w:rPr>
      </w:pPr>
      <w:r w:rsidRPr="00531162">
        <w:rPr>
          <w:w w:val="105"/>
        </w:rPr>
        <w:t>C</w:t>
      </w:r>
      <w:r w:rsidR="00477CEB" w:rsidRPr="00531162">
        <w:rPr>
          <w:w w:val="105"/>
        </w:rPr>
        <w:t xml:space="preserve">hampion the right of all </w:t>
      </w:r>
      <w:r w:rsidR="73AA9551" w:rsidRPr="00531162">
        <w:rPr>
          <w:w w:val="105"/>
        </w:rPr>
        <w:t>D</w:t>
      </w:r>
      <w:r w:rsidR="00477CEB" w:rsidRPr="00531162">
        <w:rPr>
          <w:w w:val="105"/>
        </w:rPr>
        <w:t xml:space="preserve">isabled people to </w:t>
      </w:r>
      <w:r w:rsidRPr="00531162">
        <w:rPr>
          <w:w w:val="105"/>
        </w:rPr>
        <w:t>a personal emergency evacuation plan</w:t>
      </w:r>
      <w:r w:rsidR="0070673F" w:rsidRPr="00531162">
        <w:rPr>
          <w:w w:val="105"/>
        </w:rPr>
        <w:t xml:space="preserve"> (PEEP)</w:t>
      </w:r>
      <w:r w:rsidRPr="00531162">
        <w:rPr>
          <w:w w:val="105"/>
        </w:rPr>
        <w:t xml:space="preserve"> in London and at </w:t>
      </w:r>
      <w:r w:rsidR="0070673F" w:rsidRPr="00531162">
        <w:rPr>
          <w:w w:val="105"/>
        </w:rPr>
        <w:t xml:space="preserve">a </w:t>
      </w:r>
      <w:r w:rsidRPr="00531162">
        <w:rPr>
          <w:w w:val="105"/>
        </w:rPr>
        <w:t xml:space="preserve">national level. </w:t>
      </w:r>
    </w:p>
    <w:p w14:paraId="4B12A31C" w14:textId="77777777" w:rsidR="00186A41" w:rsidRPr="00186A41" w:rsidRDefault="00186A41" w:rsidP="00186A41">
      <w:pPr>
        <w:rPr>
          <w:w w:val="105"/>
        </w:rPr>
      </w:pPr>
    </w:p>
    <w:p w14:paraId="2A7C5976" w14:textId="30C37EE8" w:rsidR="00477CEB" w:rsidRDefault="00670AE8" w:rsidP="00531162">
      <w:pPr>
        <w:pStyle w:val="ListParagraph"/>
        <w:numPr>
          <w:ilvl w:val="0"/>
          <w:numId w:val="33"/>
        </w:numPr>
        <w:rPr>
          <w:w w:val="105"/>
        </w:rPr>
      </w:pPr>
      <w:r w:rsidRPr="00531162">
        <w:rPr>
          <w:w w:val="105"/>
        </w:rPr>
        <w:t>W</w:t>
      </w:r>
      <w:r w:rsidR="4C0B1813" w:rsidRPr="00531162">
        <w:rPr>
          <w:w w:val="105"/>
        </w:rPr>
        <w:t xml:space="preserve">ork with DDPOs </w:t>
      </w:r>
      <w:r w:rsidRPr="00531162">
        <w:rPr>
          <w:w w:val="105"/>
        </w:rPr>
        <w:t xml:space="preserve">and </w:t>
      </w:r>
      <w:r w:rsidR="007E6DF4" w:rsidRPr="00531162">
        <w:rPr>
          <w:w w:val="105"/>
        </w:rPr>
        <w:t>l</w:t>
      </w:r>
      <w:r w:rsidRPr="00531162">
        <w:rPr>
          <w:w w:val="105"/>
        </w:rPr>
        <w:t>ocal authorities to</w:t>
      </w:r>
      <w:r w:rsidR="4C0B1813" w:rsidRPr="00531162">
        <w:rPr>
          <w:w w:val="105"/>
        </w:rPr>
        <w:t xml:space="preserve"> </w:t>
      </w:r>
      <w:r w:rsidR="0AAFFD45" w:rsidRPr="00531162">
        <w:rPr>
          <w:w w:val="105"/>
        </w:rPr>
        <w:t>collect robust data about Deaf and Disabled people’s housing needs</w:t>
      </w:r>
      <w:r w:rsidR="2CBD04EE" w:rsidRPr="00531162">
        <w:rPr>
          <w:w w:val="105"/>
        </w:rPr>
        <w:t xml:space="preserve"> and </w:t>
      </w:r>
      <w:r w:rsidR="40259BF1" w:rsidRPr="00531162">
        <w:rPr>
          <w:w w:val="105"/>
        </w:rPr>
        <w:t xml:space="preserve">develop a standardised and robust methodology for </w:t>
      </w:r>
      <w:r w:rsidR="0DC4793E" w:rsidRPr="00531162">
        <w:rPr>
          <w:w w:val="105"/>
        </w:rPr>
        <w:t xml:space="preserve">data </w:t>
      </w:r>
      <w:r w:rsidR="40259BF1" w:rsidRPr="00531162">
        <w:rPr>
          <w:w w:val="105"/>
        </w:rPr>
        <w:t>collect</w:t>
      </w:r>
      <w:r w:rsidR="6E31B56C" w:rsidRPr="00531162">
        <w:rPr>
          <w:w w:val="105"/>
        </w:rPr>
        <w:t>ion</w:t>
      </w:r>
      <w:r w:rsidR="40259BF1" w:rsidRPr="00531162">
        <w:rPr>
          <w:w w:val="105"/>
        </w:rPr>
        <w:t xml:space="preserve"> </w:t>
      </w:r>
      <w:r w:rsidR="3ABB014B" w:rsidRPr="00531162">
        <w:rPr>
          <w:w w:val="105"/>
        </w:rPr>
        <w:t>about</w:t>
      </w:r>
      <w:r w:rsidR="40259BF1" w:rsidRPr="00531162">
        <w:rPr>
          <w:w w:val="105"/>
        </w:rPr>
        <w:t xml:space="preserve"> Disabled people</w:t>
      </w:r>
      <w:r w:rsidR="01446C32" w:rsidRPr="00531162">
        <w:rPr>
          <w:w w:val="105"/>
        </w:rPr>
        <w:t>’s</w:t>
      </w:r>
      <w:r w:rsidR="40259BF1" w:rsidRPr="00531162">
        <w:rPr>
          <w:w w:val="105"/>
        </w:rPr>
        <w:t xml:space="preserve"> housing needs. </w:t>
      </w:r>
    </w:p>
    <w:p w14:paraId="7F8BFC94" w14:textId="77777777" w:rsidR="00186A41" w:rsidRPr="00186A41" w:rsidRDefault="00186A41" w:rsidP="00186A41">
      <w:pPr>
        <w:rPr>
          <w:w w:val="105"/>
        </w:rPr>
      </w:pPr>
    </w:p>
    <w:p w14:paraId="0308E099" w14:textId="7998C25B" w:rsidR="00477CEB" w:rsidRDefault="004A6F6E" w:rsidP="00531162">
      <w:pPr>
        <w:pStyle w:val="ListParagraph"/>
        <w:numPr>
          <w:ilvl w:val="0"/>
          <w:numId w:val="33"/>
        </w:numPr>
        <w:rPr>
          <w:w w:val="105"/>
        </w:rPr>
      </w:pPr>
      <w:r w:rsidRPr="00531162">
        <w:rPr>
          <w:w w:val="105"/>
        </w:rPr>
        <w:t xml:space="preserve">Ensure </w:t>
      </w:r>
      <w:r w:rsidR="00BE2BC1" w:rsidRPr="00531162">
        <w:rPr>
          <w:w w:val="105"/>
        </w:rPr>
        <w:t xml:space="preserve">that </w:t>
      </w:r>
      <w:r w:rsidRPr="00531162">
        <w:rPr>
          <w:w w:val="105"/>
        </w:rPr>
        <w:t xml:space="preserve">the new London Plan and new housing strategy are based on good </w:t>
      </w:r>
      <w:r w:rsidR="009577C5" w:rsidRPr="00531162">
        <w:rPr>
          <w:w w:val="105"/>
        </w:rPr>
        <w:t xml:space="preserve">quality </w:t>
      </w:r>
      <w:r w:rsidRPr="00531162">
        <w:rPr>
          <w:w w:val="105"/>
        </w:rPr>
        <w:t>evidence about current and future unmet need for accessible homes</w:t>
      </w:r>
      <w:r w:rsidR="000D5152" w:rsidRPr="00531162">
        <w:rPr>
          <w:w w:val="105"/>
        </w:rPr>
        <w:t>,</w:t>
      </w:r>
      <w:r w:rsidRPr="00531162">
        <w:rPr>
          <w:w w:val="105"/>
        </w:rPr>
        <w:t xml:space="preserve"> </w:t>
      </w:r>
      <w:r w:rsidR="00105C0F" w:rsidRPr="00531162">
        <w:rPr>
          <w:w w:val="105"/>
        </w:rPr>
        <w:t>and includes estimated projections of how many accessible homes per tenure are needed every year to meet the identified need.</w:t>
      </w:r>
    </w:p>
    <w:p w14:paraId="3E7736A9" w14:textId="77777777" w:rsidR="00186A41" w:rsidRPr="00186A41" w:rsidRDefault="00186A41" w:rsidP="00186A41">
      <w:pPr>
        <w:rPr>
          <w:w w:val="105"/>
        </w:rPr>
      </w:pPr>
    </w:p>
    <w:p w14:paraId="14E7AF04" w14:textId="29CAAF50" w:rsidR="000F6743" w:rsidRPr="00531162" w:rsidRDefault="000F6743" w:rsidP="00531162">
      <w:pPr>
        <w:pStyle w:val="ListParagraph"/>
        <w:numPr>
          <w:ilvl w:val="0"/>
          <w:numId w:val="33"/>
        </w:numPr>
      </w:pPr>
      <w:r w:rsidRPr="00531162">
        <w:rPr>
          <w:w w:val="105"/>
        </w:rPr>
        <w:t xml:space="preserve">Adopt and promote policies to ensure that accessible homes are also comfortable, well </w:t>
      </w:r>
      <w:r w:rsidR="007E6DF4" w:rsidRPr="00531162">
        <w:rPr>
          <w:w w:val="105"/>
        </w:rPr>
        <w:t>insulated</w:t>
      </w:r>
      <w:r w:rsidRPr="00531162">
        <w:rPr>
          <w:w w:val="105"/>
        </w:rPr>
        <w:t xml:space="preserve"> </w:t>
      </w:r>
      <w:r w:rsidR="372B02F2" w:rsidRPr="00531162">
        <w:rPr>
          <w:w w:val="105"/>
        </w:rPr>
        <w:t>and energy efficient</w:t>
      </w:r>
      <w:r w:rsidR="00A22852">
        <w:t>.</w:t>
      </w:r>
    </w:p>
    <w:p w14:paraId="5E55F0CC" w14:textId="77777777" w:rsidR="00477CEB" w:rsidRPr="000E5528" w:rsidRDefault="00477CEB" w:rsidP="008700C4"/>
    <w:p w14:paraId="0200AE3E" w14:textId="631D98AB" w:rsidR="00477CEB" w:rsidRPr="000E5528" w:rsidRDefault="00477CEB" w:rsidP="008700C4">
      <w:pPr>
        <w:pStyle w:val="Heading1"/>
      </w:pPr>
      <w:r w:rsidRPr="000E5528">
        <w:t>Make London the best place to work and study for Disabled people</w:t>
      </w:r>
    </w:p>
    <w:p w14:paraId="770D5C9D" w14:textId="77777777" w:rsidR="00531162" w:rsidRDefault="00531162" w:rsidP="008700C4"/>
    <w:p w14:paraId="04AB34C9" w14:textId="5FB4596A" w:rsidR="0076430E" w:rsidRPr="00223A6D" w:rsidRDefault="00477CEB" w:rsidP="008700C4">
      <w:r w:rsidRPr="00223A6D">
        <w:rPr>
          <w:w w:val="105"/>
        </w:rPr>
        <w:t xml:space="preserve">We want Disabled Londoners to </w:t>
      </w:r>
      <w:r w:rsidR="19B7DD4A" w:rsidRPr="00223A6D">
        <w:rPr>
          <w:w w:val="105"/>
        </w:rPr>
        <w:t xml:space="preserve">have access to, and </w:t>
      </w:r>
      <w:r w:rsidRPr="00223A6D">
        <w:rPr>
          <w:w w:val="105"/>
        </w:rPr>
        <w:t>benefit from</w:t>
      </w:r>
      <w:r w:rsidR="55F2D0FB" w:rsidRPr="00223A6D">
        <w:rPr>
          <w:w w:val="105"/>
        </w:rPr>
        <w:t>,</w:t>
      </w:r>
      <w:r w:rsidRPr="00223A6D">
        <w:rPr>
          <w:w w:val="105"/>
        </w:rPr>
        <w:t xml:space="preserve"> all education and employment opportunities in London. </w:t>
      </w:r>
    </w:p>
    <w:p w14:paraId="3105F3AC" w14:textId="77777777" w:rsidR="0076430E" w:rsidRDefault="0076430E" w:rsidP="008700C4">
      <w:pPr>
        <w:rPr>
          <w:w w:val="105"/>
        </w:rPr>
      </w:pPr>
    </w:p>
    <w:p w14:paraId="1A9A939E" w14:textId="3FBBD509" w:rsidR="0076430E" w:rsidRDefault="00670AE8" w:rsidP="008700C4">
      <w:r w:rsidRPr="00531162">
        <w:rPr>
          <w:w w:val="105"/>
        </w:rPr>
        <w:lastRenderedPageBreak/>
        <w:t xml:space="preserve">Disabled people who are able to work, must have </w:t>
      </w:r>
      <w:r w:rsidR="615408AD" w:rsidRPr="00531162">
        <w:rPr>
          <w:w w:val="105"/>
        </w:rPr>
        <w:t xml:space="preserve">equal </w:t>
      </w:r>
      <w:r w:rsidRPr="00531162">
        <w:rPr>
          <w:w w:val="105"/>
        </w:rPr>
        <w:t xml:space="preserve">access to good jobs, career progression and </w:t>
      </w:r>
      <w:r w:rsidR="0076430E">
        <w:rPr>
          <w:w w:val="105"/>
        </w:rPr>
        <w:t xml:space="preserve">an </w:t>
      </w:r>
      <w:r w:rsidRPr="00531162">
        <w:rPr>
          <w:w w:val="105"/>
        </w:rPr>
        <w:t>inclusive workplace.</w:t>
      </w:r>
      <w:r w:rsidR="6B67B577" w:rsidRPr="00531162">
        <w:rPr>
          <w:w w:val="105"/>
        </w:rPr>
        <w:t xml:space="preserve"> </w:t>
      </w:r>
    </w:p>
    <w:p w14:paraId="0BC0771A" w14:textId="77777777" w:rsidR="0076430E" w:rsidRDefault="0076430E" w:rsidP="008700C4">
      <w:pPr>
        <w:rPr>
          <w:w w:val="105"/>
        </w:rPr>
      </w:pPr>
    </w:p>
    <w:p w14:paraId="45059477" w14:textId="0FBD2C2D" w:rsidR="00477CEB" w:rsidRPr="00531162" w:rsidRDefault="004B0214" w:rsidP="008700C4">
      <w:r w:rsidRPr="00531162">
        <w:rPr>
          <w:w w:val="105"/>
        </w:rPr>
        <w:t xml:space="preserve">The </w:t>
      </w:r>
      <w:r w:rsidR="00C01866" w:rsidRPr="00531162">
        <w:rPr>
          <w:w w:val="105"/>
        </w:rPr>
        <w:t>Disability</w:t>
      </w:r>
      <w:r w:rsidR="6B67B577" w:rsidRPr="00531162">
        <w:rPr>
          <w:w w:val="105"/>
        </w:rPr>
        <w:t xml:space="preserve"> Employment gap in London is at 38%, </w:t>
      </w:r>
      <w:r w:rsidR="004426FE" w:rsidRPr="004426FE">
        <w:rPr>
          <w:w w:val="105"/>
        </w:rPr>
        <w:t>rising to over 80% for some groups of Disabled people</w:t>
      </w:r>
      <w:r w:rsidR="004426FE">
        <w:rPr>
          <w:w w:val="105"/>
        </w:rPr>
        <w:t>,</w:t>
      </w:r>
      <w:r w:rsidR="004426FE" w:rsidRPr="004426FE">
        <w:rPr>
          <w:w w:val="105"/>
        </w:rPr>
        <w:t xml:space="preserve"> </w:t>
      </w:r>
      <w:r w:rsidR="6B67B577" w:rsidRPr="00531162">
        <w:rPr>
          <w:w w:val="105"/>
        </w:rPr>
        <w:t>when in</w:t>
      </w:r>
      <w:r w:rsidRPr="00531162">
        <w:rPr>
          <w:w w:val="105"/>
        </w:rPr>
        <w:t>-</w:t>
      </w:r>
      <w:r w:rsidR="6B67B577" w:rsidRPr="00531162">
        <w:rPr>
          <w:w w:val="105"/>
        </w:rPr>
        <w:t>work Disabled people earn on average 15% less</w:t>
      </w:r>
      <w:r w:rsidR="185E3D85" w:rsidRPr="00531162">
        <w:rPr>
          <w:w w:val="105"/>
        </w:rPr>
        <w:t xml:space="preserve"> and many experience discrimination at work.</w:t>
      </w:r>
      <w:r w:rsidR="5618962A" w:rsidRPr="00531162">
        <w:rPr>
          <w:w w:val="105"/>
        </w:rPr>
        <w:t xml:space="preserve"> Disabled people are twice as likely not to have a </w:t>
      </w:r>
      <w:r w:rsidR="00DC0472" w:rsidRPr="00531162">
        <w:rPr>
          <w:w w:val="105"/>
        </w:rPr>
        <w:t>qualification</w:t>
      </w:r>
      <w:r w:rsidR="5618962A" w:rsidRPr="00531162">
        <w:rPr>
          <w:w w:val="105"/>
        </w:rPr>
        <w:t xml:space="preserve"> compared to non-disabled people.</w:t>
      </w:r>
    </w:p>
    <w:p w14:paraId="08743B78" w14:textId="77777777" w:rsidR="007E6DF4" w:rsidRPr="000E5528" w:rsidRDefault="007E6DF4" w:rsidP="008700C4"/>
    <w:p w14:paraId="3916EDDC" w14:textId="16FD24AA" w:rsidR="00670AE8" w:rsidRDefault="00670AE8" w:rsidP="008700C4">
      <w:pPr>
        <w:pStyle w:val="Heading2"/>
      </w:pPr>
      <w:r w:rsidRPr="000E5528">
        <w:t>What the Mayor must do:</w:t>
      </w:r>
    </w:p>
    <w:p w14:paraId="4C72C9F0" w14:textId="77777777" w:rsidR="00C272CC" w:rsidRPr="00C272CC" w:rsidRDefault="00C272CC" w:rsidP="00C272CC"/>
    <w:p w14:paraId="045ADAAB" w14:textId="77777777" w:rsidR="00670AE8" w:rsidRDefault="00670AE8" w:rsidP="00531162">
      <w:pPr>
        <w:pStyle w:val="ListParagraph"/>
        <w:numPr>
          <w:ilvl w:val="0"/>
          <w:numId w:val="34"/>
        </w:numPr>
        <w:rPr>
          <w:w w:val="105"/>
        </w:rPr>
      </w:pPr>
      <w:r w:rsidRPr="00531162">
        <w:rPr>
          <w:w w:val="105"/>
        </w:rPr>
        <w:t>C</w:t>
      </w:r>
      <w:r w:rsidR="00477CEB" w:rsidRPr="00531162">
        <w:rPr>
          <w:w w:val="105"/>
        </w:rPr>
        <w:t>hampion and invest in inclusive</w:t>
      </w:r>
      <w:r w:rsidR="003D6AA6" w:rsidRPr="00531162">
        <w:rPr>
          <w:w w:val="105"/>
        </w:rPr>
        <w:t xml:space="preserve"> adult </w:t>
      </w:r>
      <w:r w:rsidR="00477CEB" w:rsidRPr="00531162">
        <w:rPr>
          <w:w w:val="105"/>
        </w:rPr>
        <w:t xml:space="preserve">education courses and inclusive apprenticeships for Disabled Londoners.  Disabled learners must get the support they need to learn.  </w:t>
      </w:r>
    </w:p>
    <w:p w14:paraId="7596E4BF" w14:textId="77777777" w:rsidR="00C272CC" w:rsidRPr="00C272CC" w:rsidRDefault="00C272CC" w:rsidP="00C272CC">
      <w:pPr>
        <w:rPr>
          <w:w w:val="105"/>
        </w:rPr>
      </w:pPr>
    </w:p>
    <w:p w14:paraId="56B4751C" w14:textId="0ED4EE35" w:rsidR="00477CEB" w:rsidRDefault="00A36B9A" w:rsidP="00531162">
      <w:pPr>
        <w:pStyle w:val="ListParagraph"/>
        <w:numPr>
          <w:ilvl w:val="0"/>
          <w:numId w:val="34"/>
        </w:numPr>
        <w:rPr>
          <w:w w:val="105"/>
        </w:rPr>
      </w:pPr>
      <w:r w:rsidRPr="00531162">
        <w:rPr>
          <w:w w:val="105"/>
        </w:rPr>
        <w:t>I</w:t>
      </w:r>
      <w:r w:rsidR="00477CEB" w:rsidRPr="00531162">
        <w:rPr>
          <w:w w:val="105"/>
        </w:rPr>
        <w:t>nvest in teaching and champion the use of British Sign Language, ensuring all Deaf children and adults have the opportunity to learn in BSL.</w:t>
      </w:r>
    </w:p>
    <w:p w14:paraId="3228B59C" w14:textId="77777777" w:rsidR="00C272CC" w:rsidRPr="00C272CC" w:rsidRDefault="00C272CC" w:rsidP="00C272CC">
      <w:pPr>
        <w:rPr>
          <w:w w:val="105"/>
        </w:rPr>
      </w:pPr>
    </w:p>
    <w:p w14:paraId="1695C205" w14:textId="54C46B2D" w:rsidR="00443F84" w:rsidRDefault="00670AE8" w:rsidP="00531162">
      <w:pPr>
        <w:pStyle w:val="ListParagraph"/>
        <w:numPr>
          <w:ilvl w:val="0"/>
          <w:numId w:val="34"/>
        </w:numPr>
        <w:rPr>
          <w:w w:val="105"/>
        </w:rPr>
      </w:pPr>
      <w:r w:rsidRPr="00531162">
        <w:rPr>
          <w:w w:val="105"/>
        </w:rPr>
        <w:t>E</w:t>
      </w:r>
      <w:r w:rsidR="00477CEB" w:rsidRPr="00531162">
        <w:rPr>
          <w:w w:val="105"/>
        </w:rPr>
        <w:t xml:space="preserve">nsure Disabled young Londoners can </w:t>
      </w:r>
      <w:r w:rsidR="00443F84" w:rsidRPr="00531162">
        <w:rPr>
          <w:w w:val="105"/>
        </w:rPr>
        <w:t>fully participate in all activities and programmes funded through the Young Londoners Fund</w:t>
      </w:r>
      <w:r w:rsidR="002D05E5" w:rsidRPr="00531162">
        <w:rPr>
          <w:w w:val="105"/>
        </w:rPr>
        <w:t>.</w:t>
      </w:r>
    </w:p>
    <w:p w14:paraId="3CD9C468" w14:textId="77777777" w:rsidR="00C272CC" w:rsidRPr="00C272CC" w:rsidRDefault="00C272CC" w:rsidP="00C272CC">
      <w:pPr>
        <w:rPr>
          <w:w w:val="105"/>
        </w:rPr>
      </w:pPr>
    </w:p>
    <w:p w14:paraId="08FC67AA" w14:textId="77777777" w:rsidR="00670AE8" w:rsidRDefault="00670AE8" w:rsidP="00531162">
      <w:pPr>
        <w:pStyle w:val="ListParagraph"/>
        <w:numPr>
          <w:ilvl w:val="0"/>
          <w:numId w:val="34"/>
        </w:numPr>
        <w:rPr>
          <w:w w:val="105"/>
        </w:rPr>
      </w:pPr>
      <w:r w:rsidRPr="00531162">
        <w:rPr>
          <w:w w:val="105"/>
        </w:rPr>
        <w:t>E</w:t>
      </w:r>
      <w:r w:rsidR="00477CEB" w:rsidRPr="00531162">
        <w:rPr>
          <w:w w:val="105"/>
        </w:rPr>
        <w:t>nsur</w:t>
      </w:r>
      <w:r w:rsidRPr="00531162">
        <w:rPr>
          <w:w w:val="105"/>
        </w:rPr>
        <w:t>e</w:t>
      </w:r>
      <w:r w:rsidR="00477CEB" w:rsidRPr="00531162">
        <w:rPr>
          <w:w w:val="105"/>
        </w:rPr>
        <w:t xml:space="preserve"> the </w:t>
      </w:r>
      <w:r w:rsidR="00443F84" w:rsidRPr="00531162">
        <w:rPr>
          <w:w w:val="105"/>
        </w:rPr>
        <w:t xml:space="preserve">City </w:t>
      </w:r>
      <w:r w:rsidR="003D6AA6" w:rsidRPr="00531162">
        <w:rPr>
          <w:w w:val="105"/>
        </w:rPr>
        <w:t>H</w:t>
      </w:r>
      <w:r w:rsidR="00443F84" w:rsidRPr="00531162">
        <w:rPr>
          <w:w w:val="105"/>
        </w:rPr>
        <w:t xml:space="preserve">all and the </w:t>
      </w:r>
      <w:r w:rsidR="00477CEB" w:rsidRPr="00531162">
        <w:rPr>
          <w:w w:val="105"/>
        </w:rPr>
        <w:t xml:space="preserve">GLA </w:t>
      </w:r>
      <w:r w:rsidR="00443F84" w:rsidRPr="00531162">
        <w:rPr>
          <w:w w:val="105"/>
        </w:rPr>
        <w:t xml:space="preserve">group </w:t>
      </w:r>
      <w:r w:rsidR="00477CEB" w:rsidRPr="00531162">
        <w:rPr>
          <w:w w:val="105"/>
        </w:rPr>
        <w:t>is an exemplary employer of Disabled people</w:t>
      </w:r>
      <w:r w:rsidR="74911BAB" w:rsidRPr="00531162">
        <w:rPr>
          <w:w w:val="105"/>
        </w:rPr>
        <w:t>.</w:t>
      </w:r>
      <w:r w:rsidR="00477CEB" w:rsidRPr="00531162">
        <w:rPr>
          <w:w w:val="105"/>
        </w:rPr>
        <w:t xml:space="preserve"> </w:t>
      </w:r>
    </w:p>
    <w:p w14:paraId="78B5DB8A" w14:textId="77777777" w:rsidR="00C272CC" w:rsidRPr="00C272CC" w:rsidRDefault="00C272CC" w:rsidP="00C272CC">
      <w:pPr>
        <w:rPr>
          <w:w w:val="105"/>
        </w:rPr>
      </w:pPr>
    </w:p>
    <w:p w14:paraId="4B6D0961" w14:textId="00228F4A" w:rsidR="00670AE8" w:rsidRDefault="00670AE8" w:rsidP="00531162">
      <w:pPr>
        <w:pStyle w:val="ListParagraph"/>
        <w:numPr>
          <w:ilvl w:val="0"/>
          <w:numId w:val="34"/>
        </w:numPr>
        <w:rPr>
          <w:w w:val="105"/>
        </w:rPr>
      </w:pPr>
      <w:r w:rsidRPr="00531162">
        <w:rPr>
          <w:w w:val="105"/>
        </w:rPr>
        <w:t>U</w:t>
      </w:r>
      <w:r w:rsidR="00477CEB" w:rsidRPr="00531162">
        <w:rPr>
          <w:w w:val="105"/>
        </w:rPr>
        <w:t>pdat</w:t>
      </w:r>
      <w:r w:rsidR="67A42A14" w:rsidRPr="00531162">
        <w:rPr>
          <w:w w:val="105"/>
        </w:rPr>
        <w:t>e</w:t>
      </w:r>
      <w:r w:rsidR="00477CEB" w:rsidRPr="00531162">
        <w:rPr>
          <w:w w:val="105"/>
        </w:rPr>
        <w:t xml:space="preserve"> </w:t>
      </w:r>
      <w:r w:rsidR="50872764" w:rsidRPr="00531162">
        <w:rPr>
          <w:w w:val="105"/>
        </w:rPr>
        <w:t xml:space="preserve">the </w:t>
      </w:r>
      <w:r w:rsidR="00477CEB" w:rsidRPr="00531162">
        <w:rPr>
          <w:w w:val="105"/>
        </w:rPr>
        <w:t>London Good Work Standard to ensure the requirements about pay gap reporting</w:t>
      </w:r>
      <w:r w:rsidR="002F1FF1">
        <w:rPr>
          <w:w w:val="105"/>
        </w:rPr>
        <w:t>, career progression</w:t>
      </w:r>
      <w:r w:rsidR="00477CEB" w:rsidRPr="00531162">
        <w:rPr>
          <w:w w:val="105"/>
        </w:rPr>
        <w:t xml:space="preserve"> and recruitment for disability are on </w:t>
      </w:r>
      <w:r w:rsidR="767F4BD3" w:rsidRPr="00531162">
        <w:rPr>
          <w:w w:val="105"/>
        </w:rPr>
        <w:t>a par</w:t>
      </w:r>
      <w:r w:rsidR="00477CEB" w:rsidRPr="00531162">
        <w:rPr>
          <w:w w:val="105"/>
        </w:rPr>
        <w:t xml:space="preserve"> with gender and ethnicity</w:t>
      </w:r>
      <w:r w:rsidR="002F1FF1">
        <w:rPr>
          <w:w w:val="105"/>
        </w:rPr>
        <w:t>, and that the standard details what a good inclusive employer looks like</w:t>
      </w:r>
      <w:r w:rsidR="00477CEB" w:rsidRPr="00531162">
        <w:rPr>
          <w:w w:val="105"/>
        </w:rPr>
        <w:t xml:space="preserve">.  </w:t>
      </w:r>
    </w:p>
    <w:p w14:paraId="5876F363" w14:textId="77777777" w:rsidR="00C272CC" w:rsidRPr="00C272CC" w:rsidRDefault="00C272CC" w:rsidP="00C272CC">
      <w:pPr>
        <w:rPr>
          <w:w w:val="105"/>
        </w:rPr>
      </w:pPr>
    </w:p>
    <w:p w14:paraId="4F87A31E" w14:textId="23506817" w:rsidR="00477CEB" w:rsidRDefault="00670AE8" w:rsidP="00531162">
      <w:pPr>
        <w:pStyle w:val="ListParagraph"/>
        <w:numPr>
          <w:ilvl w:val="0"/>
          <w:numId w:val="34"/>
        </w:numPr>
        <w:rPr>
          <w:w w:val="105"/>
        </w:rPr>
      </w:pPr>
      <w:r w:rsidRPr="00531162">
        <w:rPr>
          <w:w w:val="105"/>
        </w:rPr>
        <w:lastRenderedPageBreak/>
        <w:t>S</w:t>
      </w:r>
      <w:r w:rsidR="00477CEB" w:rsidRPr="00531162">
        <w:rPr>
          <w:w w:val="105"/>
        </w:rPr>
        <w:t xml:space="preserve">upport Disabled </w:t>
      </w:r>
      <w:r w:rsidR="2073C50D" w:rsidRPr="00531162">
        <w:rPr>
          <w:w w:val="105"/>
        </w:rPr>
        <w:t>entrepreneurs</w:t>
      </w:r>
      <w:r w:rsidR="00477CEB" w:rsidRPr="00531162">
        <w:rPr>
          <w:w w:val="105"/>
        </w:rPr>
        <w:t xml:space="preserve"> and Disabled people</w:t>
      </w:r>
      <w:r w:rsidR="003F4083">
        <w:rPr>
          <w:w w:val="105"/>
        </w:rPr>
        <w:t>-</w:t>
      </w:r>
      <w:r w:rsidR="00477CEB" w:rsidRPr="00531162">
        <w:rPr>
          <w:w w:val="105"/>
        </w:rPr>
        <w:t>led businesses through the use of the responsible procurement policy.</w:t>
      </w:r>
      <w:r w:rsidR="00443F84" w:rsidRPr="00531162">
        <w:rPr>
          <w:w w:val="105"/>
        </w:rPr>
        <w:t xml:space="preserve">  </w:t>
      </w:r>
    </w:p>
    <w:p w14:paraId="178D123F" w14:textId="77777777" w:rsidR="00C272CC" w:rsidRPr="00C272CC" w:rsidRDefault="00C272CC" w:rsidP="00C272CC">
      <w:pPr>
        <w:rPr>
          <w:w w:val="105"/>
        </w:rPr>
      </w:pPr>
    </w:p>
    <w:p w14:paraId="30872BB6" w14:textId="3706C620" w:rsidR="00443F84" w:rsidRPr="00531162" w:rsidRDefault="00670AE8" w:rsidP="00531162">
      <w:pPr>
        <w:pStyle w:val="ListParagraph"/>
        <w:numPr>
          <w:ilvl w:val="0"/>
          <w:numId w:val="34"/>
        </w:numPr>
        <w:rPr>
          <w:w w:val="105"/>
        </w:rPr>
      </w:pPr>
      <w:r w:rsidRPr="00531162">
        <w:rPr>
          <w:w w:val="105"/>
        </w:rPr>
        <w:t>E</w:t>
      </w:r>
      <w:r w:rsidR="00443F84" w:rsidRPr="00531162">
        <w:rPr>
          <w:w w:val="105"/>
        </w:rPr>
        <w:t xml:space="preserve">nsure all employment support programmes are based on the Social Model principles and are actively addressing barriers to work </w:t>
      </w:r>
      <w:r w:rsidR="5B179C2C" w:rsidRPr="00531162">
        <w:rPr>
          <w:w w:val="105"/>
        </w:rPr>
        <w:t xml:space="preserve">that </w:t>
      </w:r>
      <w:r w:rsidR="00443F84" w:rsidRPr="00531162">
        <w:rPr>
          <w:w w:val="105"/>
        </w:rPr>
        <w:t>Disabled people face.</w:t>
      </w:r>
      <w:r w:rsidR="003D6AA6" w:rsidRPr="00531162">
        <w:rPr>
          <w:w w:val="105"/>
        </w:rPr>
        <w:t xml:space="preserve"> Those programmes should include peer support and mentoring from Deaf and Disabled people.  </w:t>
      </w:r>
    </w:p>
    <w:p w14:paraId="39F80103" w14:textId="77777777" w:rsidR="00477CEB" w:rsidRPr="000E5528" w:rsidRDefault="00477CEB" w:rsidP="008700C4"/>
    <w:p w14:paraId="3F80CEEA" w14:textId="4FF05F48" w:rsidR="00477CEB" w:rsidRPr="000E5528" w:rsidRDefault="00477CEB" w:rsidP="008700C4">
      <w:pPr>
        <w:pStyle w:val="Heading1"/>
      </w:pPr>
      <w:r w:rsidRPr="000E5528">
        <w:t xml:space="preserve">Tackle poverty </w:t>
      </w:r>
      <w:r w:rsidR="0BE4C722" w:rsidRPr="000E5528">
        <w:t xml:space="preserve">and health inequality </w:t>
      </w:r>
      <w:r w:rsidRPr="000E5528">
        <w:t>among Disabled Londoners</w:t>
      </w:r>
    </w:p>
    <w:p w14:paraId="0E29C15D" w14:textId="77777777" w:rsidR="00531162" w:rsidRDefault="00531162" w:rsidP="008700C4"/>
    <w:p w14:paraId="5FCAA991" w14:textId="5A6AF3AF" w:rsidR="0043636A" w:rsidRDefault="17DE01F2" w:rsidP="008700C4">
      <w:r w:rsidRPr="00531162">
        <w:rPr>
          <w:w w:val="105"/>
        </w:rPr>
        <w:t>Disabled</w:t>
      </w:r>
      <w:r w:rsidR="6D9DAF81" w:rsidRPr="00531162">
        <w:rPr>
          <w:w w:val="105"/>
        </w:rPr>
        <w:t xml:space="preserve"> people</w:t>
      </w:r>
      <w:r w:rsidRPr="00531162">
        <w:rPr>
          <w:w w:val="105"/>
        </w:rPr>
        <w:t xml:space="preserve"> have </w:t>
      </w:r>
      <w:r w:rsidR="008C6A4F" w:rsidRPr="00531162">
        <w:rPr>
          <w:w w:val="105"/>
        </w:rPr>
        <w:t>on average</w:t>
      </w:r>
      <w:r w:rsidR="4636DD0B" w:rsidRPr="00531162">
        <w:rPr>
          <w:w w:val="105"/>
        </w:rPr>
        <w:t xml:space="preserve"> almost £1k </w:t>
      </w:r>
      <w:r w:rsidR="5F9FB324" w:rsidRPr="00531162">
        <w:rPr>
          <w:w w:val="105"/>
        </w:rPr>
        <w:t xml:space="preserve">extra living costs </w:t>
      </w:r>
      <w:r w:rsidR="4636DD0B" w:rsidRPr="00531162">
        <w:rPr>
          <w:w w:val="105"/>
        </w:rPr>
        <w:t>per month</w:t>
      </w:r>
      <w:r w:rsidR="008C6A4F">
        <w:rPr>
          <w:w w:val="105"/>
        </w:rPr>
        <w:t>,</w:t>
      </w:r>
      <w:r w:rsidR="00477CEB" w:rsidRPr="00531162">
        <w:rPr>
          <w:w w:val="105"/>
        </w:rPr>
        <w:t xml:space="preserve"> </w:t>
      </w:r>
      <w:r w:rsidR="6901C254" w:rsidRPr="00531162">
        <w:rPr>
          <w:w w:val="105"/>
        </w:rPr>
        <w:t>and</w:t>
      </w:r>
      <w:r w:rsidR="120B432E" w:rsidRPr="00531162">
        <w:rPr>
          <w:w w:val="105"/>
        </w:rPr>
        <w:t xml:space="preserve"> these </w:t>
      </w:r>
      <w:r w:rsidR="00477CEB" w:rsidRPr="00531162">
        <w:rPr>
          <w:w w:val="105"/>
        </w:rPr>
        <w:t xml:space="preserve">costs </w:t>
      </w:r>
      <w:r w:rsidR="58000FDB" w:rsidRPr="00531162">
        <w:rPr>
          <w:w w:val="105"/>
        </w:rPr>
        <w:t xml:space="preserve">are even higher </w:t>
      </w:r>
      <w:r w:rsidR="5C73847F" w:rsidRPr="00531162">
        <w:rPr>
          <w:w w:val="105"/>
        </w:rPr>
        <w:t xml:space="preserve">in </w:t>
      </w:r>
      <w:r w:rsidR="00477CEB" w:rsidRPr="00531162">
        <w:rPr>
          <w:w w:val="105"/>
        </w:rPr>
        <w:t xml:space="preserve">London. </w:t>
      </w:r>
      <w:r w:rsidR="207A5A40" w:rsidRPr="00531162">
        <w:rPr>
          <w:w w:val="105"/>
        </w:rPr>
        <w:t xml:space="preserve">One third of all </w:t>
      </w:r>
      <w:r w:rsidR="2EF8CA50" w:rsidRPr="00531162">
        <w:rPr>
          <w:w w:val="105"/>
        </w:rPr>
        <w:t>families</w:t>
      </w:r>
      <w:r w:rsidR="207A5A40" w:rsidRPr="00531162">
        <w:rPr>
          <w:w w:val="105"/>
        </w:rPr>
        <w:t xml:space="preserve"> in poverty </w:t>
      </w:r>
      <w:r w:rsidR="0D05813F" w:rsidRPr="00531162">
        <w:rPr>
          <w:w w:val="105"/>
        </w:rPr>
        <w:t xml:space="preserve">in London </w:t>
      </w:r>
      <w:r w:rsidR="207A5A40" w:rsidRPr="00531162">
        <w:rPr>
          <w:w w:val="105"/>
        </w:rPr>
        <w:t xml:space="preserve">are </w:t>
      </w:r>
      <w:r w:rsidR="7B880AC3" w:rsidRPr="00531162">
        <w:rPr>
          <w:w w:val="105"/>
        </w:rPr>
        <w:t>famil</w:t>
      </w:r>
      <w:r w:rsidR="008C6A4F">
        <w:rPr>
          <w:w w:val="105"/>
        </w:rPr>
        <w:t>i</w:t>
      </w:r>
      <w:r w:rsidR="20641BA8" w:rsidRPr="00531162">
        <w:rPr>
          <w:w w:val="105"/>
        </w:rPr>
        <w:t>es</w:t>
      </w:r>
      <w:r w:rsidR="7B880AC3" w:rsidRPr="00531162">
        <w:rPr>
          <w:w w:val="105"/>
        </w:rPr>
        <w:t xml:space="preserve"> with a </w:t>
      </w:r>
      <w:r w:rsidR="00C01866" w:rsidRPr="00531162">
        <w:rPr>
          <w:w w:val="105"/>
        </w:rPr>
        <w:t>D</w:t>
      </w:r>
      <w:r w:rsidR="7B880AC3" w:rsidRPr="00531162">
        <w:rPr>
          <w:w w:val="105"/>
        </w:rPr>
        <w:t>isabled person</w:t>
      </w:r>
      <w:r w:rsidR="5B82D02B" w:rsidRPr="00531162">
        <w:rPr>
          <w:w w:val="105"/>
        </w:rPr>
        <w:t xml:space="preserve">. </w:t>
      </w:r>
      <w:r w:rsidR="4AB99CB1" w:rsidRPr="00531162">
        <w:rPr>
          <w:w w:val="105"/>
        </w:rPr>
        <w:t xml:space="preserve">Many Disabled Londoners </w:t>
      </w:r>
      <w:r w:rsidR="3E7C2CB5" w:rsidRPr="00531162">
        <w:rPr>
          <w:w w:val="105"/>
        </w:rPr>
        <w:t xml:space="preserve">are forced to </w:t>
      </w:r>
      <w:r w:rsidR="4AB99CB1" w:rsidRPr="00531162">
        <w:rPr>
          <w:w w:val="105"/>
        </w:rPr>
        <w:t>ch</w:t>
      </w:r>
      <w:r w:rsidR="00C01866" w:rsidRPr="00531162">
        <w:rPr>
          <w:w w:val="105"/>
        </w:rPr>
        <w:t>o</w:t>
      </w:r>
      <w:r w:rsidR="4AB99CB1" w:rsidRPr="00531162">
        <w:rPr>
          <w:w w:val="105"/>
        </w:rPr>
        <w:t xml:space="preserve">ose between heating and eating and are relying on food banks to survive. </w:t>
      </w:r>
      <w:r w:rsidR="58F1B759" w:rsidRPr="00531162">
        <w:rPr>
          <w:w w:val="105"/>
        </w:rPr>
        <w:t xml:space="preserve">This is a scandal. </w:t>
      </w:r>
      <w:r w:rsidR="00477CEB" w:rsidRPr="00531162">
        <w:rPr>
          <w:w w:val="105"/>
        </w:rPr>
        <w:t xml:space="preserve">It does not have to be like </w:t>
      </w:r>
      <w:r w:rsidR="1FA617BA" w:rsidRPr="00531162">
        <w:rPr>
          <w:w w:val="105"/>
        </w:rPr>
        <w:t>this,</w:t>
      </w:r>
      <w:r w:rsidR="00477CEB" w:rsidRPr="00531162">
        <w:rPr>
          <w:w w:val="105"/>
        </w:rPr>
        <w:t xml:space="preserve"> and we want the </w:t>
      </w:r>
      <w:r w:rsidR="14DDF82A" w:rsidRPr="00531162">
        <w:rPr>
          <w:w w:val="105"/>
        </w:rPr>
        <w:t>M</w:t>
      </w:r>
      <w:r w:rsidR="00477CEB" w:rsidRPr="00531162">
        <w:rPr>
          <w:w w:val="105"/>
        </w:rPr>
        <w:t xml:space="preserve">ayor to change this. </w:t>
      </w:r>
    </w:p>
    <w:p w14:paraId="04F669D8" w14:textId="77777777" w:rsidR="0043636A" w:rsidRDefault="0043636A" w:rsidP="008700C4">
      <w:pPr>
        <w:rPr>
          <w:w w:val="105"/>
        </w:rPr>
      </w:pPr>
    </w:p>
    <w:p w14:paraId="4973DBF6" w14:textId="6DB874B1" w:rsidR="00477CEB" w:rsidRPr="00223A6D" w:rsidRDefault="00477CEB" w:rsidP="008700C4">
      <w:r w:rsidRPr="00223A6D">
        <w:rPr>
          <w:w w:val="105"/>
        </w:rPr>
        <w:t xml:space="preserve">We want all </w:t>
      </w:r>
      <w:r w:rsidR="00C01866" w:rsidRPr="00223A6D">
        <w:rPr>
          <w:w w:val="105"/>
        </w:rPr>
        <w:t xml:space="preserve">Disabled </w:t>
      </w:r>
      <w:r w:rsidRPr="00223A6D">
        <w:rPr>
          <w:w w:val="105"/>
        </w:rPr>
        <w:t>Londoners to</w:t>
      </w:r>
      <w:r w:rsidR="00C01866" w:rsidRPr="00223A6D">
        <w:rPr>
          <w:w w:val="105"/>
        </w:rPr>
        <w:t xml:space="preserve"> </w:t>
      </w:r>
      <w:r w:rsidR="38159651" w:rsidRPr="00223A6D">
        <w:rPr>
          <w:w w:val="105"/>
        </w:rPr>
        <w:t xml:space="preserve">have </w:t>
      </w:r>
      <w:r w:rsidR="00C01866" w:rsidRPr="00223A6D">
        <w:rPr>
          <w:w w:val="105"/>
        </w:rPr>
        <w:t>a</w:t>
      </w:r>
      <w:r w:rsidRPr="00223A6D">
        <w:rPr>
          <w:w w:val="105"/>
        </w:rPr>
        <w:t xml:space="preserve"> decent standard of living.</w:t>
      </w:r>
    </w:p>
    <w:p w14:paraId="297E7EF9" w14:textId="72DA3618" w:rsidR="6C97703F" w:rsidRPr="000E5528" w:rsidRDefault="6C97703F" w:rsidP="008700C4"/>
    <w:p w14:paraId="5F3AD8A8" w14:textId="2C154552" w:rsidR="5EDEB3DE" w:rsidRDefault="5EDEB3DE" w:rsidP="008700C4">
      <w:pPr>
        <w:pStyle w:val="Heading2"/>
      </w:pPr>
      <w:r w:rsidRPr="000E5528">
        <w:t xml:space="preserve">What the </w:t>
      </w:r>
      <w:r w:rsidR="00301AE6" w:rsidRPr="000E5528">
        <w:t>M</w:t>
      </w:r>
      <w:r w:rsidRPr="000E5528">
        <w:t>ayor must do</w:t>
      </w:r>
      <w:r w:rsidR="00217C1B">
        <w:t>:</w:t>
      </w:r>
    </w:p>
    <w:p w14:paraId="1978591A" w14:textId="77777777" w:rsidR="00C272CC" w:rsidRPr="00C272CC" w:rsidRDefault="00C272CC" w:rsidP="00C272CC"/>
    <w:p w14:paraId="0878FEF3" w14:textId="2B6CBE32" w:rsidR="00477CEB" w:rsidRDefault="00670AE8" w:rsidP="00531162">
      <w:pPr>
        <w:pStyle w:val="ListParagraph"/>
        <w:numPr>
          <w:ilvl w:val="0"/>
          <w:numId w:val="35"/>
        </w:numPr>
        <w:rPr>
          <w:w w:val="105"/>
        </w:rPr>
      </w:pPr>
      <w:r w:rsidRPr="00531162">
        <w:rPr>
          <w:w w:val="105"/>
        </w:rPr>
        <w:t>C</w:t>
      </w:r>
      <w:r w:rsidR="00477CEB" w:rsidRPr="00531162">
        <w:rPr>
          <w:w w:val="105"/>
        </w:rPr>
        <w:t xml:space="preserve">ontinue championing </w:t>
      </w:r>
      <w:r w:rsidR="36BD8A72" w:rsidRPr="00531162">
        <w:rPr>
          <w:w w:val="105"/>
        </w:rPr>
        <w:t xml:space="preserve">the </w:t>
      </w:r>
      <w:r w:rsidR="00477CEB" w:rsidRPr="00531162">
        <w:rPr>
          <w:w w:val="105"/>
        </w:rPr>
        <w:t xml:space="preserve">London living wage, and champion </w:t>
      </w:r>
      <w:r w:rsidR="00A13660" w:rsidRPr="00531162">
        <w:rPr>
          <w:w w:val="105"/>
        </w:rPr>
        <w:t xml:space="preserve">the </w:t>
      </w:r>
      <w:r w:rsidR="00477CEB" w:rsidRPr="00531162">
        <w:rPr>
          <w:w w:val="105"/>
        </w:rPr>
        <w:t xml:space="preserve">London living income for all.  </w:t>
      </w:r>
    </w:p>
    <w:p w14:paraId="1DE34938" w14:textId="01BC2EF3" w:rsidR="77CD8A19" w:rsidRDefault="77CD8A19" w:rsidP="00BC2B50"/>
    <w:p w14:paraId="1FEC8B95" w14:textId="4084A977" w:rsidR="7970B11F" w:rsidRDefault="7970B11F" w:rsidP="77CD8A19">
      <w:pPr>
        <w:pStyle w:val="ListParagraph"/>
        <w:numPr>
          <w:ilvl w:val="0"/>
          <w:numId w:val="35"/>
        </w:numPr>
      </w:pPr>
      <w:r w:rsidRPr="0EE814EC">
        <w:t>Stand up for Disabled L</w:t>
      </w:r>
      <w:r w:rsidR="1A1E3E87" w:rsidRPr="0EE814EC">
        <w:t>ondoners</w:t>
      </w:r>
      <w:r w:rsidR="009E1422">
        <w:t>, fight poverty</w:t>
      </w:r>
      <w:r w:rsidR="1A1E3E87" w:rsidRPr="0EE814EC">
        <w:t xml:space="preserve"> and be a strong champion and advocate for our community</w:t>
      </w:r>
      <w:r w:rsidR="00CC0479">
        <w:t>’s right to an adequate standard of living</w:t>
      </w:r>
      <w:r w:rsidR="00F4106F">
        <w:t>.</w:t>
      </w:r>
      <w:r w:rsidR="1A1E3E87" w:rsidRPr="0EE814EC">
        <w:t xml:space="preserve"> </w:t>
      </w:r>
    </w:p>
    <w:p w14:paraId="26D7C9F6" w14:textId="77777777" w:rsidR="00C272CC" w:rsidRPr="00C272CC" w:rsidRDefault="00C272CC" w:rsidP="00C272CC">
      <w:pPr>
        <w:rPr>
          <w:w w:val="105"/>
        </w:rPr>
      </w:pPr>
    </w:p>
    <w:p w14:paraId="5850939D" w14:textId="3BB9FE80" w:rsidR="00477CEB" w:rsidRDefault="009577C5" w:rsidP="00531162">
      <w:pPr>
        <w:pStyle w:val="ListParagraph"/>
        <w:numPr>
          <w:ilvl w:val="0"/>
          <w:numId w:val="35"/>
        </w:numPr>
        <w:rPr>
          <w:w w:val="105"/>
        </w:rPr>
      </w:pPr>
      <w:r w:rsidRPr="00531162">
        <w:rPr>
          <w:w w:val="105"/>
        </w:rPr>
        <w:lastRenderedPageBreak/>
        <w:t xml:space="preserve">Work with </w:t>
      </w:r>
      <w:r w:rsidR="00144DC5" w:rsidRPr="00531162">
        <w:rPr>
          <w:w w:val="105"/>
        </w:rPr>
        <w:t>D</w:t>
      </w:r>
      <w:r w:rsidRPr="00531162">
        <w:rPr>
          <w:w w:val="105"/>
        </w:rPr>
        <w:t xml:space="preserve">DPOs to </w:t>
      </w:r>
      <w:r w:rsidR="00E566D6" w:rsidRPr="00531162">
        <w:rPr>
          <w:w w:val="105"/>
        </w:rPr>
        <w:t>d</w:t>
      </w:r>
      <w:r w:rsidR="00105C0F" w:rsidRPr="00531162">
        <w:rPr>
          <w:w w:val="105"/>
        </w:rPr>
        <w:t xml:space="preserve">evelop </w:t>
      </w:r>
      <w:r w:rsidRPr="00531162">
        <w:rPr>
          <w:w w:val="105"/>
        </w:rPr>
        <w:t xml:space="preserve">an </w:t>
      </w:r>
      <w:r w:rsidR="00105C0F" w:rsidRPr="00531162">
        <w:rPr>
          <w:w w:val="105"/>
        </w:rPr>
        <w:t xml:space="preserve">advice strategy </w:t>
      </w:r>
      <w:r w:rsidR="00477CEB" w:rsidRPr="00531162">
        <w:rPr>
          <w:w w:val="105"/>
        </w:rPr>
        <w:t>to ensure Disabled people fully benefit from existing support and information</w:t>
      </w:r>
      <w:r w:rsidRPr="00531162">
        <w:rPr>
          <w:w w:val="105"/>
        </w:rPr>
        <w:t xml:space="preserve"> and fund</w:t>
      </w:r>
      <w:r w:rsidR="00477CEB" w:rsidRPr="00531162">
        <w:rPr>
          <w:w w:val="105"/>
        </w:rPr>
        <w:t xml:space="preserve"> specialist, accessible advice on benefits, debt and housing for Disabled people delivered by </w:t>
      </w:r>
      <w:r w:rsidR="00E566D6" w:rsidRPr="00531162">
        <w:rPr>
          <w:w w:val="105"/>
        </w:rPr>
        <w:t xml:space="preserve">Deaf and </w:t>
      </w:r>
      <w:r w:rsidR="00477CEB" w:rsidRPr="00531162">
        <w:rPr>
          <w:w w:val="105"/>
        </w:rPr>
        <w:t xml:space="preserve">Disabled </w:t>
      </w:r>
      <w:r w:rsidR="00670AE8" w:rsidRPr="00531162">
        <w:rPr>
          <w:w w:val="105"/>
        </w:rPr>
        <w:t>P</w:t>
      </w:r>
      <w:r w:rsidR="00477CEB" w:rsidRPr="00531162">
        <w:rPr>
          <w:w w:val="105"/>
        </w:rPr>
        <w:t xml:space="preserve">eople’s </w:t>
      </w:r>
      <w:r w:rsidR="00670AE8" w:rsidRPr="00531162">
        <w:rPr>
          <w:w w:val="105"/>
        </w:rPr>
        <w:t>O</w:t>
      </w:r>
      <w:r w:rsidR="00477CEB" w:rsidRPr="00531162">
        <w:rPr>
          <w:w w:val="105"/>
        </w:rPr>
        <w:t>rganisations, ensuring information about support is available in a range of accessible formats and languages, including BSL.</w:t>
      </w:r>
    </w:p>
    <w:p w14:paraId="67B30B47" w14:textId="77777777" w:rsidR="00C272CC" w:rsidRPr="00C272CC" w:rsidRDefault="00C272CC" w:rsidP="00C272CC">
      <w:pPr>
        <w:rPr>
          <w:w w:val="105"/>
        </w:rPr>
      </w:pPr>
    </w:p>
    <w:p w14:paraId="5E2AB126" w14:textId="7BEA7CF9" w:rsidR="00477CEB" w:rsidRDefault="00A13660" w:rsidP="00531162">
      <w:pPr>
        <w:pStyle w:val="ListParagraph"/>
        <w:numPr>
          <w:ilvl w:val="0"/>
          <w:numId w:val="35"/>
        </w:numPr>
        <w:rPr>
          <w:w w:val="105"/>
        </w:rPr>
      </w:pPr>
      <w:r w:rsidRPr="00531162">
        <w:rPr>
          <w:w w:val="105"/>
        </w:rPr>
        <w:t>W</w:t>
      </w:r>
      <w:r w:rsidR="00477CEB" w:rsidRPr="00531162">
        <w:rPr>
          <w:w w:val="105"/>
        </w:rPr>
        <w:t xml:space="preserve">ork in partnership with </w:t>
      </w:r>
      <w:r w:rsidR="00670AE8" w:rsidRPr="00531162">
        <w:rPr>
          <w:w w:val="105"/>
        </w:rPr>
        <w:t>l</w:t>
      </w:r>
      <w:r w:rsidR="00477CEB" w:rsidRPr="00531162">
        <w:rPr>
          <w:w w:val="105"/>
        </w:rPr>
        <w:t xml:space="preserve">ocal </w:t>
      </w:r>
      <w:r w:rsidR="00670AE8" w:rsidRPr="00531162">
        <w:rPr>
          <w:w w:val="105"/>
        </w:rPr>
        <w:t>a</w:t>
      </w:r>
      <w:r w:rsidR="00477CEB" w:rsidRPr="00531162">
        <w:rPr>
          <w:w w:val="105"/>
        </w:rPr>
        <w:t xml:space="preserve">uthorities and health and social care partners </w:t>
      </w:r>
      <w:r w:rsidR="00670AE8" w:rsidRPr="00531162">
        <w:rPr>
          <w:w w:val="105"/>
        </w:rPr>
        <w:t xml:space="preserve">to </w:t>
      </w:r>
      <w:r w:rsidR="00477CEB" w:rsidRPr="00531162">
        <w:rPr>
          <w:w w:val="105"/>
        </w:rPr>
        <w:t xml:space="preserve">proactively identify and support Disabled households who live in </w:t>
      </w:r>
      <w:r w:rsidR="00A635AB" w:rsidRPr="00531162">
        <w:rPr>
          <w:w w:val="105"/>
        </w:rPr>
        <w:t>or</w:t>
      </w:r>
      <w:r w:rsidR="00477CEB" w:rsidRPr="00531162">
        <w:rPr>
          <w:w w:val="105"/>
        </w:rPr>
        <w:t xml:space="preserve"> are at risk of poverty, including fuel poverty</w:t>
      </w:r>
      <w:r w:rsidR="008458C7" w:rsidRPr="00531162">
        <w:rPr>
          <w:w w:val="105"/>
        </w:rPr>
        <w:t>,</w:t>
      </w:r>
      <w:r w:rsidR="00477CEB" w:rsidRPr="00531162">
        <w:rPr>
          <w:w w:val="105"/>
        </w:rPr>
        <w:t xml:space="preserve"> and prioritis</w:t>
      </w:r>
      <w:r w:rsidR="3C3E1CBC" w:rsidRPr="00531162">
        <w:rPr>
          <w:w w:val="105"/>
        </w:rPr>
        <w:t>e</w:t>
      </w:r>
      <w:r w:rsidR="00477CEB" w:rsidRPr="00531162">
        <w:rPr>
          <w:w w:val="105"/>
        </w:rPr>
        <w:t xml:space="preserve"> properties lived in by Disabled people for energy efficiency improvements.  </w:t>
      </w:r>
    </w:p>
    <w:p w14:paraId="0D02E57A" w14:textId="77777777" w:rsidR="00C272CC" w:rsidRPr="00C272CC" w:rsidRDefault="00C272CC" w:rsidP="00C272CC">
      <w:pPr>
        <w:rPr>
          <w:w w:val="105"/>
        </w:rPr>
      </w:pPr>
    </w:p>
    <w:p w14:paraId="1F713427" w14:textId="268DF426" w:rsidR="00477CEB" w:rsidRDefault="00A13660" w:rsidP="00531162">
      <w:pPr>
        <w:pStyle w:val="ListParagraph"/>
        <w:numPr>
          <w:ilvl w:val="0"/>
          <w:numId w:val="35"/>
        </w:numPr>
        <w:rPr>
          <w:w w:val="105"/>
        </w:rPr>
      </w:pPr>
      <w:r w:rsidRPr="00531162">
        <w:rPr>
          <w:w w:val="105"/>
        </w:rPr>
        <w:t>C</w:t>
      </w:r>
      <w:r w:rsidR="00477CEB" w:rsidRPr="00531162">
        <w:rPr>
          <w:w w:val="105"/>
        </w:rPr>
        <w:t>onduct or commission research into the impact of the cost of living on Disabled Londoners and ensure good quality disaggregated and up to date</w:t>
      </w:r>
      <w:r w:rsidR="008458C7" w:rsidRPr="00531162">
        <w:rPr>
          <w:w w:val="105"/>
        </w:rPr>
        <w:t xml:space="preserve"> data</w:t>
      </w:r>
      <w:r w:rsidR="00477CEB" w:rsidRPr="00531162">
        <w:rPr>
          <w:w w:val="105"/>
        </w:rPr>
        <w:t xml:space="preserve"> is collected about Disabled households in poverty, including households living in fuel poverty.  </w:t>
      </w:r>
    </w:p>
    <w:p w14:paraId="789FACE2" w14:textId="77777777" w:rsidR="00C272CC" w:rsidRPr="00C272CC" w:rsidRDefault="00C272CC" w:rsidP="00C272CC">
      <w:pPr>
        <w:rPr>
          <w:w w:val="105"/>
        </w:rPr>
      </w:pPr>
    </w:p>
    <w:p w14:paraId="45AF4E83" w14:textId="3B456D2D" w:rsidR="1713C22B" w:rsidRDefault="00A13660" w:rsidP="00531162">
      <w:pPr>
        <w:pStyle w:val="ListParagraph"/>
        <w:numPr>
          <w:ilvl w:val="0"/>
          <w:numId w:val="35"/>
        </w:numPr>
        <w:rPr>
          <w:w w:val="105"/>
        </w:rPr>
      </w:pPr>
      <w:r w:rsidRPr="00531162">
        <w:rPr>
          <w:w w:val="105"/>
        </w:rPr>
        <w:t>T</w:t>
      </w:r>
      <w:r w:rsidR="1713C22B" w:rsidRPr="00531162">
        <w:rPr>
          <w:w w:val="105"/>
        </w:rPr>
        <w:t xml:space="preserve">ake action to address Disabled people’s health </w:t>
      </w:r>
      <w:r w:rsidRPr="00531162">
        <w:rPr>
          <w:w w:val="105"/>
        </w:rPr>
        <w:t>inequalities, especially inequalities faced by Disabled women and Disabled people of colour</w:t>
      </w:r>
      <w:r w:rsidR="008458C7" w:rsidRPr="00531162">
        <w:rPr>
          <w:w w:val="105"/>
        </w:rPr>
        <w:t>, b</w:t>
      </w:r>
      <w:r w:rsidR="002F5C08" w:rsidRPr="00531162">
        <w:rPr>
          <w:w w:val="105"/>
        </w:rPr>
        <w:t xml:space="preserve">y </w:t>
      </w:r>
      <w:r w:rsidR="007E6DF4" w:rsidRPr="00531162">
        <w:rPr>
          <w:w w:val="105"/>
        </w:rPr>
        <w:t>f</w:t>
      </w:r>
      <w:r w:rsidR="002F5C08" w:rsidRPr="00531162">
        <w:rPr>
          <w:w w:val="105"/>
        </w:rPr>
        <w:t xml:space="preserve">ollowing the model of London Anti-Racism Collaborative for health in relation to </w:t>
      </w:r>
      <w:r w:rsidR="00B135BF" w:rsidRPr="00531162">
        <w:rPr>
          <w:w w:val="105"/>
        </w:rPr>
        <w:t>D</w:t>
      </w:r>
      <w:r w:rsidR="002F5C08" w:rsidRPr="00531162">
        <w:rPr>
          <w:w w:val="105"/>
        </w:rPr>
        <w:t>isabled people.</w:t>
      </w:r>
    </w:p>
    <w:p w14:paraId="41DCD38A" w14:textId="77777777" w:rsidR="00C272CC" w:rsidRPr="00C272CC" w:rsidRDefault="00C272CC" w:rsidP="00C272CC">
      <w:pPr>
        <w:rPr>
          <w:w w:val="105"/>
        </w:rPr>
      </w:pPr>
    </w:p>
    <w:p w14:paraId="4FD6BFC7" w14:textId="3DD0F4BC" w:rsidR="00477CEB" w:rsidRPr="00531162" w:rsidRDefault="002F5C08" w:rsidP="00531162">
      <w:pPr>
        <w:pStyle w:val="ListParagraph"/>
        <w:numPr>
          <w:ilvl w:val="0"/>
          <w:numId w:val="35"/>
        </w:numPr>
        <w:rPr>
          <w:w w:val="105"/>
        </w:rPr>
      </w:pPr>
      <w:r w:rsidRPr="00531162">
        <w:rPr>
          <w:w w:val="105"/>
        </w:rPr>
        <w:t xml:space="preserve">Commit to continuing the provision of </w:t>
      </w:r>
      <w:r w:rsidR="00477CEB" w:rsidRPr="00531162">
        <w:rPr>
          <w:w w:val="105"/>
        </w:rPr>
        <w:t xml:space="preserve">free school meals for </w:t>
      </w:r>
      <w:r w:rsidRPr="00531162">
        <w:rPr>
          <w:w w:val="105"/>
        </w:rPr>
        <w:t xml:space="preserve">primary school </w:t>
      </w:r>
      <w:r w:rsidR="00477CEB" w:rsidRPr="00531162">
        <w:rPr>
          <w:w w:val="105"/>
        </w:rPr>
        <w:t>children</w:t>
      </w:r>
      <w:r w:rsidRPr="00531162">
        <w:rPr>
          <w:w w:val="105"/>
        </w:rPr>
        <w:t xml:space="preserve"> and</w:t>
      </w:r>
      <w:r w:rsidR="00477CEB" w:rsidRPr="00531162">
        <w:rPr>
          <w:w w:val="105"/>
        </w:rPr>
        <w:t xml:space="preserve"> ensure all Disabled children can benefit from this support.</w:t>
      </w:r>
    </w:p>
    <w:p w14:paraId="44CB3458" w14:textId="77777777" w:rsidR="00477CEB" w:rsidRPr="000E5528" w:rsidRDefault="00477CEB" w:rsidP="008700C4"/>
    <w:p w14:paraId="175403B6" w14:textId="56B226A9" w:rsidR="007E6272" w:rsidRPr="000E5528" w:rsidRDefault="007E6272" w:rsidP="008700C4">
      <w:pPr>
        <w:pStyle w:val="Heading1"/>
      </w:pPr>
      <w:r w:rsidRPr="000E5528">
        <w:t xml:space="preserve">Increase </w:t>
      </w:r>
      <w:r w:rsidR="00477CEB" w:rsidRPr="000E5528">
        <w:t>D</w:t>
      </w:r>
      <w:r w:rsidRPr="000E5528">
        <w:t>isabled people’s trust and confidence in the police</w:t>
      </w:r>
    </w:p>
    <w:p w14:paraId="50D59605" w14:textId="77777777" w:rsidR="00F50E90" w:rsidRDefault="00F50E90" w:rsidP="008700C4"/>
    <w:p w14:paraId="46B3594E" w14:textId="77777777" w:rsidR="00D37AFC" w:rsidRDefault="00C01866" w:rsidP="008700C4">
      <w:pPr>
        <w:rPr>
          <w:w w:val="105"/>
        </w:rPr>
      </w:pPr>
      <w:r w:rsidRPr="00531162">
        <w:rPr>
          <w:w w:val="105"/>
        </w:rPr>
        <w:lastRenderedPageBreak/>
        <w:t xml:space="preserve">Disabled people are more likely to experience domestic and sexual abuse and become victims of other crimes. The Mayor must take action to ensure </w:t>
      </w:r>
      <w:r w:rsidR="00477CEB" w:rsidRPr="00531162">
        <w:rPr>
          <w:w w:val="105"/>
        </w:rPr>
        <w:t>Disabled victims of crime get adequate, accessible support.</w:t>
      </w:r>
      <w:r w:rsidR="00DB6222" w:rsidRPr="00531162">
        <w:rPr>
          <w:w w:val="105"/>
        </w:rPr>
        <w:t xml:space="preserve"> </w:t>
      </w:r>
    </w:p>
    <w:p w14:paraId="6C49F8A2" w14:textId="77777777" w:rsidR="00D37AFC" w:rsidRDefault="00D37AFC" w:rsidP="008700C4">
      <w:pPr>
        <w:rPr>
          <w:w w:val="105"/>
        </w:rPr>
      </w:pPr>
    </w:p>
    <w:p w14:paraId="7E2BCEC0" w14:textId="6F486863" w:rsidR="00016E9A" w:rsidRDefault="00EF1041" w:rsidP="008700C4">
      <w:r w:rsidRPr="00531162">
        <w:rPr>
          <w:w w:val="105"/>
        </w:rPr>
        <w:t>Trust in the police among Disabled Londoners is low</w:t>
      </w:r>
      <w:r w:rsidR="2D221D3F" w:rsidRPr="00531162">
        <w:rPr>
          <w:w w:val="105"/>
        </w:rPr>
        <w:t xml:space="preserve"> and </w:t>
      </w:r>
      <w:r w:rsidR="00DB6222" w:rsidRPr="00531162">
        <w:rPr>
          <w:w w:val="105"/>
        </w:rPr>
        <w:t xml:space="preserve">disablism </w:t>
      </w:r>
      <w:r w:rsidR="5C2D1D5E" w:rsidRPr="00531162">
        <w:rPr>
          <w:w w:val="105"/>
        </w:rPr>
        <w:t xml:space="preserve">is systemic </w:t>
      </w:r>
      <w:r w:rsidR="00DB6222" w:rsidRPr="00531162">
        <w:rPr>
          <w:w w:val="105"/>
        </w:rPr>
        <w:t xml:space="preserve">within the </w:t>
      </w:r>
      <w:r w:rsidR="00317250" w:rsidRPr="00531162">
        <w:rPr>
          <w:w w:val="105"/>
        </w:rPr>
        <w:t>Metropolitan Police Service (</w:t>
      </w:r>
      <w:r w:rsidR="00DB6222" w:rsidRPr="00531162">
        <w:rPr>
          <w:w w:val="105"/>
        </w:rPr>
        <w:t>MPS</w:t>
      </w:r>
      <w:r w:rsidR="00317250" w:rsidRPr="00531162">
        <w:rPr>
          <w:w w:val="105"/>
        </w:rPr>
        <w:t>)</w:t>
      </w:r>
      <w:r w:rsidR="00DB6222" w:rsidRPr="00531162">
        <w:rPr>
          <w:w w:val="105"/>
        </w:rPr>
        <w:t>. Disabled victims of crime are not believed and supported</w:t>
      </w:r>
      <w:r w:rsidR="002D1070" w:rsidRPr="00531162">
        <w:rPr>
          <w:w w:val="105"/>
        </w:rPr>
        <w:t xml:space="preserve"> and treated as “less </w:t>
      </w:r>
      <w:r w:rsidR="00BA5456" w:rsidRPr="00531162">
        <w:rPr>
          <w:w w:val="105"/>
        </w:rPr>
        <w:t>than</w:t>
      </w:r>
      <w:r w:rsidR="002D1070" w:rsidRPr="00531162">
        <w:rPr>
          <w:w w:val="105"/>
        </w:rPr>
        <w:t xml:space="preserve">”. </w:t>
      </w:r>
      <w:r w:rsidR="00A854AE" w:rsidRPr="00531162">
        <w:rPr>
          <w:w w:val="105"/>
        </w:rPr>
        <w:t xml:space="preserve">Too often force is used in situations where people are in distress and need help. Disabled victims of crime do not report it, as they do not believe they will get help. </w:t>
      </w:r>
    </w:p>
    <w:p w14:paraId="438FEE90" w14:textId="77777777" w:rsidR="00016E9A" w:rsidRDefault="00016E9A" w:rsidP="008700C4">
      <w:pPr>
        <w:rPr>
          <w:w w:val="105"/>
        </w:rPr>
      </w:pPr>
    </w:p>
    <w:p w14:paraId="52C11D20" w14:textId="27DF75D5" w:rsidR="00DB6222" w:rsidRPr="00223A6D" w:rsidRDefault="00C01866" w:rsidP="008700C4">
      <w:pPr>
        <w:rPr>
          <w:w w:val="105"/>
        </w:rPr>
      </w:pPr>
      <w:r w:rsidRPr="00223A6D">
        <w:rPr>
          <w:w w:val="105"/>
        </w:rPr>
        <w:t xml:space="preserve">Violence against Disabled people and disability hate crime is prevalent and the </w:t>
      </w:r>
      <w:r w:rsidR="00301AE6" w:rsidRPr="00223A6D">
        <w:rPr>
          <w:w w:val="105"/>
        </w:rPr>
        <w:t>M</w:t>
      </w:r>
      <w:r w:rsidRPr="00223A6D">
        <w:rPr>
          <w:w w:val="105"/>
        </w:rPr>
        <w:t xml:space="preserve">ayor must act to prevent, address and reduce it. </w:t>
      </w:r>
      <w:r w:rsidR="00E04BC0" w:rsidRPr="00223A6D">
        <w:rPr>
          <w:w w:val="105"/>
        </w:rPr>
        <w:t xml:space="preserve">The </w:t>
      </w:r>
      <w:r w:rsidR="00A854AE" w:rsidRPr="00223A6D">
        <w:rPr>
          <w:w w:val="105"/>
        </w:rPr>
        <w:t>MPS has to prove to our community it can change and eliminate disablism in its structures.</w:t>
      </w:r>
    </w:p>
    <w:p w14:paraId="3E3C5AD5" w14:textId="52B0DCFA" w:rsidR="00DB6222" w:rsidRPr="00531162" w:rsidRDefault="00DB6222" w:rsidP="008700C4">
      <w:pPr>
        <w:rPr>
          <w:w w:val="105"/>
        </w:rPr>
      </w:pPr>
    </w:p>
    <w:p w14:paraId="171A6DA2" w14:textId="3F0C994E" w:rsidR="00DB6222" w:rsidRDefault="00DB6222" w:rsidP="008700C4">
      <w:pPr>
        <w:pStyle w:val="Heading2"/>
      </w:pPr>
      <w:r w:rsidRPr="000E5528">
        <w:t>What the Mayor must do</w:t>
      </w:r>
      <w:r w:rsidR="00F50E90">
        <w:t>:</w:t>
      </w:r>
    </w:p>
    <w:p w14:paraId="4557470D" w14:textId="77777777" w:rsidR="00C272CC" w:rsidRPr="00C272CC" w:rsidRDefault="00C272CC" w:rsidP="00C272CC"/>
    <w:p w14:paraId="07CF1242" w14:textId="62CFB4F1" w:rsidR="00477CEB" w:rsidRDefault="00DB6222" w:rsidP="00531162">
      <w:pPr>
        <w:pStyle w:val="ListParagraph"/>
        <w:numPr>
          <w:ilvl w:val="0"/>
          <w:numId w:val="36"/>
        </w:numPr>
        <w:rPr>
          <w:w w:val="105"/>
        </w:rPr>
      </w:pPr>
      <w:r w:rsidRPr="00531162">
        <w:rPr>
          <w:w w:val="105"/>
        </w:rPr>
        <w:t xml:space="preserve">Work with DDPOs to identify root causes of disablism within the MPS and coproduce </w:t>
      </w:r>
      <w:r w:rsidR="00477CEB" w:rsidRPr="00531162">
        <w:rPr>
          <w:w w:val="105"/>
        </w:rPr>
        <w:t>a clear plan of actions, which should include disability equality training delivered by Disabled people,</w:t>
      </w:r>
      <w:r w:rsidR="511AADE1" w:rsidRPr="00531162">
        <w:rPr>
          <w:w w:val="105"/>
        </w:rPr>
        <w:t xml:space="preserve"> and</w:t>
      </w:r>
      <w:r w:rsidR="00477CEB" w:rsidRPr="00531162">
        <w:rPr>
          <w:w w:val="105"/>
        </w:rPr>
        <w:t xml:space="preserve"> active recruitment of Disabled people into police workforce.</w:t>
      </w:r>
    </w:p>
    <w:p w14:paraId="7DDB888A" w14:textId="77777777" w:rsidR="00C272CC" w:rsidRPr="00C272CC" w:rsidRDefault="00C272CC" w:rsidP="00C272CC">
      <w:pPr>
        <w:rPr>
          <w:w w:val="105"/>
        </w:rPr>
      </w:pPr>
    </w:p>
    <w:p w14:paraId="1F6A6C9B" w14:textId="131BCE6A" w:rsidR="00477CEB" w:rsidRDefault="00025CAD" w:rsidP="00531162">
      <w:pPr>
        <w:pStyle w:val="ListParagraph"/>
        <w:numPr>
          <w:ilvl w:val="0"/>
          <w:numId w:val="36"/>
        </w:numPr>
        <w:rPr>
          <w:w w:val="105"/>
        </w:rPr>
      </w:pPr>
      <w:r w:rsidRPr="00531162">
        <w:rPr>
          <w:w w:val="105"/>
        </w:rPr>
        <w:t>R</w:t>
      </w:r>
      <w:r w:rsidR="00477CEB" w:rsidRPr="00531162">
        <w:rPr>
          <w:w w:val="105"/>
        </w:rPr>
        <w:t>einstat</w:t>
      </w:r>
      <w:r w:rsidR="00EF1041" w:rsidRPr="00531162">
        <w:rPr>
          <w:w w:val="105"/>
        </w:rPr>
        <w:t>e</w:t>
      </w:r>
      <w:r w:rsidR="00477CEB" w:rsidRPr="00531162">
        <w:rPr>
          <w:w w:val="105"/>
        </w:rPr>
        <w:t xml:space="preserve"> </w:t>
      </w:r>
      <w:r w:rsidR="008944F5" w:rsidRPr="00531162">
        <w:rPr>
          <w:w w:val="105"/>
        </w:rPr>
        <w:t xml:space="preserve">the </w:t>
      </w:r>
      <w:r w:rsidR="00477CEB" w:rsidRPr="00531162">
        <w:rPr>
          <w:w w:val="105"/>
        </w:rPr>
        <w:t xml:space="preserve">Disability Hate Crime Matters programme, </w:t>
      </w:r>
      <w:r w:rsidRPr="00531162">
        <w:rPr>
          <w:w w:val="105"/>
        </w:rPr>
        <w:t xml:space="preserve">proactive scrutiny panels </w:t>
      </w:r>
      <w:r w:rsidR="5AF4CD7E" w:rsidRPr="00531162">
        <w:rPr>
          <w:w w:val="105"/>
        </w:rPr>
        <w:t xml:space="preserve">and </w:t>
      </w:r>
      <w:r w:rsidR="00477CEB" w:rsidRPr="00531162">
        <w:rPr>
          <w:w w:val="105"/>
        </w:rPr>
        <w:t>ensur</w:t>
      </w:r>
      <w:r w:rsidRPr="00531162">
        <w:rPr>
          <w:w w:val="105"/>
        </w:rPr>
        <w:t>e</w:t>
      </w:r>
      <w:r w:rsidR="00477CEB" w:rsidRPr="00531162">
        <w:rPr>
          <w:w w:val="105"/>
        </w:rPr>
        <w:t xml:space="preserve"> there is good data collection and monitoring</w:t>
      </w:r>
      <w:r w:rsidR="00EF1041" w:rsidRPr="00531162">
        <w:rPr>
          <w:w w:val="105"/>
        </w:rPr>
        <w:t xml:space="preserve"> of Disability Hate Crime</w:t>
      </w:r>
      <w:r w:rsidR="641EFCB3" w:rsidRPr="00531162">
        <w:rPr>
          <w:w w:val="105"/>
        </w:rPr>
        <w:t>.</w:t>
      </w:r>
    </w:p>
    <w:p w14:paraId="57EA9C5A" w14:textId="77777777" w:rsidR="00C272CC" w:rsidRPr="00C272CC" w:rsidRDefault="00C272CC" w:rsidP="00C272CC">
      <w:pPr>
        <w:rPr>
          <w:w w:val="105"/>
        </w:rPr>
      </w:pPr>
    </w:p>
    <w:p w14:paraId="3B54C907" w14:textId="61AAAE75" w:rsidR="00E802CC" w:rsidRDefault="00EF1041" w:rsidP="00531162">
      <w:pPr>
        <w:pStyle w:val="ListParagraph"/>
        <w:numPr>
          <w:ilvl w:val="0"/>
          <w:numId w:val="36"/>
        </w:numPr>
        <w:rPr>
          <w:w w:val="105"/>
        </w:rPr>
      </w:pPr>
      <w:r w:rsidRPr="00531162">
        <w:rPr>
          <w:w w:val="105"/>
        </w:rPr>
        <w:t xml:space="preserve">Ensure Disabled victims of crime get </w:t>
      </w:r>
      <w:r w:rsidR="00025CAD" w:rsidRPr="00531162">
        <w:rPr>
          <w:w w:val="105"/>
        </w:rPr>
        <w:t xml:space="preserve">individualised and accessible support that takes into account their intersectional needs and identities </w:t>
      </w:r>
      <w:r w:rsidRPr="00531162">
        <w:rPr>
          <w:w w:val="105"/>
        </w:rPr>
        <w:t xml:space="preserve">by commissioning </w:t>
      </w:r>
      <w:r w:rsidR="00477CEB" w:rsidRPr="00531162">
        <w:rPr>
          <w:w w:val="105"/>
        </w:rPr>
        <w:t>Disabled people’s organisations</w:t>
      </w:r>
      <w:r w:rsidR="00025CAD" w:rsidRPr="00531162">
        <w:rPr>
          <w:w w:val="105"/>
        </w:rPr>
        <w:t>.</w:t>
      </w:r>
    </w:p>
    <w:p w14:paraId="248A4CE8" w14:textId="77777777" w:rsidR="00C272CC" w:rsidRPr="00C272CC" w:rsidRDefault="00C272CC" w:rsidP="00C272CC">
      <w:pPr>
        <w:rPr>
          <w:w w:val="105"/>
        </w:rPr>
      </w:pPr>
    </w:p>
    <w:p w14:paraId="5CA2647F" w14:textId="26636980" w:rsidR="00C834E6" w:rsidRDefault="008944F5" w:rsidP="00531162">
      <w:pPr>
        <w:pStyle w:val="ListParagraph"/>
        <w:numPr>
          <w:ilvl w:val="0"/>
          <w:numId w:val="36"/>
        </w:numPr>
        <w:rPr>
          <w:w w:val="105"/>
        </w:rPr>
      </w:pPr>
      <w:r w:rsidRPr="00531162">
        <w:rPr>
          <w:w w:val="105"/>
        </w:rPr>
        <w:lastRenderedPageBreak/>
        <w:t>I</w:t>
      </w:r>
      <w:r w:rsidR="00A0602C" w:rsidRPr="00531162">
        <w:rPr>
          <w:w w:val="105"/>
        </w:rPr>
        <w:t xml:space="preserve">nvest in </w:t>
      </w:r>
      <w:r w:rsidR="00E802CC" w:rsidRPr="00531162">
        <w:rPr>
          <w:w w:val="105"/>
        </w:rPr>
        <w:t>research to develop a robust evidence base exploring the causes and scale of violence against Disabled people.</w:t>
      </w:r>
    </w:p>
    <w:p w14:paraId="7C74B205" w14:textId="77777777" w:rsidR="00C272CC" w:rsidRPr="00C272CC" w:rsidRDefault="00C272CC" w:rsidP="00C272CC">
      <w:pPr>
        <w:rPr>
          <w:w w:val="105"/>
        </w:rPr>
      </w:pPr>
    </w:p>
    <w:p w14:paraId="3A586BC0" w14:textId="76837465" w:rsidR="00025CAD" w:rsidRPr="00531162" w:rsidRDefault="00025CAD" w:rsidP="00531162">
      <w:pPr>
        <w:pStyle w:val="ListParagraph"/>
        <w:numPr>
          <w:ilvl w:val="0"/>
          <w:numId w:val="36"/>
        </w:numPr>
        <w:rPr>
          <w:w w:val="105"/>
        </w:rPr>
      </w:pPr>
      <w:r w:rsidRPr="00531162">
        <w:rPr>
          <w:w w:val="105"/>
        </w:rPr>
        <w:t xml:space="preserve">Ensure people with experience of mental distress or trauma are dealt with appropriately by police officers as part of the </w:t>
      </w:r>
      <w:r w:rsidR="00217C1B" w:rsidRPr="00531162">
        <w:rPr>
          <w:w w:val="105"/>
        </w:rPr>
        <w:t>“</w:t>
      </w:r>
      <w:r w:rsidRPr="00531162">
        <w:rPr>
          <w:w w:val="105"/>
        </w:rPr>
        <w:t>Right Care, Right Person</w:t>
      </w:r>
      <w:r w:rsidR="00E04BC0" w:rsidRPr="00531162">
        <w:rPr>
          <w:w w:val="105"/>
        </w:rPr>
        <w:t>”</w:t>
      </w:r>
      <w:r w:rsidRPr="00531162">
        <w:rPr>
          <w:w w:val="105"/>
        </w:rPr>
        <w:t xml:space="preserve"> approach and there are adequate health services in place for support.</w:t>
      </w:r>
    </w:p>
    <w:sectPr w:rsidR="00025CAD" w:rsidRPr="00531162" w:rsidSect="00236013">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3EFC" w14:textId="77777777" w:rsidR="00236013" w:rsidRDefault="00236013" w:rsidP="008700C4">
      <w:r>
        <w:separator/>
      </w:r>
    </w:p>
  </w:endnote>
  <w:endnote w:type="continuationSeparator" w:id="0">
    <w:p w14:paraId="1514D7EA" w14:textId="77777777" w:rsidR="00236013" w:rsidRDefault="00236013" w:rsidP="008700C4">
      <w:r>
        <w:continuationSeparator/>
      </w:r>
    </w:p>
  </w:endnote>
  <w:endnote w:type="continuationNotice" w:id="1">
    <w:p w14:paraId="6DF98F13" w14:textId="77777777" w:rsidR="00236013" w:rsidRDefault="0023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C97703F" w14:paraId="6B33451B" w14:textId="77777777" w:rsidTr="00A80659">
      <w:trPr>
        <w:trHeight w:val="300"/>
      </w:trPr>
      <w:tc>
        <w:tcPr>
          <w:tcW w:w="3005" w:type="dxa"/>
        </w:tcPr>
        <w:p w14:paraId="4D200257" w14:textId="2F309F98" w:rsidR="6C97703F" w:rsidRDefault="6C97703F" w:rsidP="008700C4">
          <w:pPr>
            <w:pStyle w:val="Header"/>
          </w:pPr>
        </w:p>
      </w:tc>
      <w:tc>
        <w:tcPr>
          <w:tcW w:w="3005" w:type="dxa"/>
        </w:tcPr>
        <w:p w14:paraId="4E321221" w14:textId="69E9B4A2" w:rsidR="6C97703F" w:rsidRDefault="6C97703F" w:rsidP="008700C4">
          <w:pPr>
            <w:pStyle w:val="Header"/>
          </w:pPr>
        </w:p>
      </w:tc>
      <w:tc>
        <w:tcPr>
          <w:tcW w:w="3005" w:type="dxa"/>
        </w:tcPr>
        <w:p w14:paraId="11EB5464" w14:textId="25657732" w:rsidR="6C97703F" w:rsidRDefault="6C97703F" w:rsidP="008700C4">
          <w:pPr>
            <w:pStyle w:val="Header"/>
          </w:pPr>
        </w:p>
      </w:tc>
    </w:tr>
  </w:tbl>
  <w:p w14:paraId="1122AA50" w14:textId="6427203F" w:rsidR="6C97703F" w:rsidRDefault="6C97703F" w:rsidP="0087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3501" w14:textId="77777777" w:rsidR="00236013" w:rsidRDefault="00236013" w:rsidP="008700C4">
      <w:r>
        <w:separator/>
      </w:r>
    </w:p>
  </w:footnote>
  <w:footnote w:type="continuationSeparator" w:id="0">
    <w:p w14:paraId="0D825CA1" w14:textId="77777777" w:rsidR="00236013" w:rsidRDefault="00236013" w:rsidP="008700C4">
      <w:r>
        <w:continuationSeparator/>
      </w:r>
    </w:p>
  </w:footnote>
  <w:footnote w:type="continuationNotice" w:id="1">
    <w:p w14:paraId="6F74F282" w14:textId="77777777" w:rsidR="00236013" w:rsidRDefault="00236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C97703F" w14:paraId="4AC4C910" w14:textId="77777777" w:rsidTr="00A80659">
      <w:trPr>
        <w:trHeight w:val="300"/>
      </w:trPr>
      <w:tc>
        <w:tcPr>
          <w:tcW w:w="3005" w:type="dxa"/>
        </w:tcPr>
        <w:p w14:paraId="6953E014" w14:textId="23A3D3A4" w:rsidR="6C97703F" w:rsidRDefault="6C97703F" w:rsidP="008700C4">
          <w:pPr>
            <w:pStyle w:val="Header"/>
          </w:pPr>
        </w:p>
      </w:tc>
      <w:tc>
        <w:tcPr>
          <w:tcW w:w="3005" w:type="dxa"/>
        </w:tcPr>
        <w:p w14:paraId="5223BBE6" w14:textId="782F9740" w:rsidR="6C97703F" w:rsidRDefault="6C97703F" w:rsidP="008700C4">
          <w:pPr>
            <w:pStyle w:val="Header"/>
          </w:pPr>
        </w:p>
      </w:tc>
      <w:tc>
        <w:tcPr>
          <w:tcW w:w="3005" w:type="dxa"/>
        </w:tcPr>
        <w:p w14:paraId="303E1037" w14:textId="1082D4C0" w:rsidR="6C97703F" w:rsidRDefault="6C97703F" w:rsidP="008700C4">
          <w:pPr>
            <w:pStyle w:val="Header"/>
          </w:pPr>
        </w:p>
      </w:tc>
    </w:tr>
  </w:tbl>
  <w:p w14:paraId="6DFE41DC" w14:textId="5A90FF4F" w:rsidR="6C97703F" w:rsidRDefault="6C97703F" w:rsidP="00870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680" w:hanging="360"/>
      </w:pPr>
      <w:rPr>
        <w:rFonts w:ascii="Calibri" w:hAnsi="Calibri" w:cs="Calibri"/>
        <w:b w:val="0"/>
        <w:bCs w:val="0"/>
        <w:color w:val="0FBCBE"/>
        <w:w w:val="61"/>
        <w:sz w:val="28"/>
        <w:szCs w:val="28"/>
      </w:rPr>
    </w:lvl>
    <w:lvl w:ilvl="1">
      <w:numFmt w:val="bullet"/>
      <w:lvlText w:val="•"/>
      <w:lvlJc w:val="left"/>
      <w:pPr>
        <w:ind w:left="1360" w:hanging="360"/>
      </w:pPr>
      <w:rPr>
        <w:rFonts w:ascii="Calibri" w:hAnsi="Calibri" w:cs="Calibri"/>
        <w:b w:val="0"/>
        <w:bCs w:val="0"/>
        <w:color w:val="0FBCBE"/>
        <w:w w:val="61"/>
        <w:sz w:val="28"/>
        <w:szCs w:val="28"/>
      </w:rPr>
    </w:lvl>
    <w:lvl w:ilvl="2">
      <w:numFmt w:val="bullet"/>
      <w:lvlText w:val="•"/>
      <w:lvlJc w:val="left"/>
      <w:pPr>
        <w:ind w:left="1990" w:hanging="360"/>
      </w:pPr>
    </w:lvl>
    <w:lvl w:ilvl="3">
      <w:numFmt w:val="bullet"/>
      <w:lvlText w:val="•"/>
      <w:lvlJc w:val="left"/>
      <w:pPr>
        <w:ind w:left="2620" w:hanging="360"/>
      </w:pPr>
    </w:lvl>
    <w:lvl w:ilvl="4">
      <w:numFmt w:val="bullet"/>
      <w:lvlText w:val="•"/>
      <w:lvlJc w:val="left"/>
      <w:pPr>
        <w:ind w:left="3250" w:hanging="360"/>
      </w:pPr>
    </w:lvl>
    <w:lvl w:ilvl="5">
      <w:numFmt w:val="bullet"/>
      <w:lvlText w:val="•"/>
      <w:lvlJc w:val="left"/>
      <w:pPr>
        <w:ind w:left="3880" w:hanging="360"/>
      </w:pPr>
    </w:lvl>
    <w:lvl w:ilvl="6">
      <w:numFmt w:val="bullet"/>
      <w:lvlText w:val="•"/>
      <w:lvlJc w:val="left"/>
      <w:pPr>
        <w:ind w:left="4510" w:hanging="360"/>
      </w:pPr>
    </w:lvl>
    <w:lvl w:ilvl="7">
      <w:numFmt w:val="bullet"/>
      <w:lvlText w:val="•"/>
      <w:lvlJc w:val="left"/>
      <w:pPr>
        <w:ind w:left="5140" w:hanging="360"/>
      </w:pPr>
    </w:lvl>
    <w:lvl w:ilvl="8">
      <w:numFmt w:val="bullet"/>
      <w:lvlText w:val="•"/>
      <w:lvlJc w:val="left"/>
      <w:pPr>
        <w:ind w:left="5770" w:hanging="360"/>
      </w:pPr>
    </w:lvl>
  </w:abstractNum>
  <w:abstractNum w:abstractNumId="1" w15:restartNumberingAfterBreak="0">
    <w:nsid w:val="038A0618"/>
    <w:multiLevelType w:val="hybridMultilevel"/>
    <w:tmpl w:val="D324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40C4"/>
    <w:multiLevelType w:val="hybridMultilevel"/>
    <w:tmpl w:val="A7F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D1FD"/>
    <w:multiLevelType w:val="hybridMultilevel"/>
    <w:tmpl w:val="86305920"/>
    <w:lvl w:ilvl="0" w:tplc="8A26431A">
      <w:start w:val="1"/>
      <w:numFmt w:val="bullet"/>
      <w:lvlText w:val="·"/>
      <w:lvlJc w:val="left"/>
      <w:pPr>
        <w:ind w:left="720" w:hanging="360"/>
      </w:pPr>
      <w:rPr>
        <w:rFonts w:ascii="Symbol" w:hAnsi="Symbol" w:hint="default"/>
      </w:rPr>
    </w:lvl>
    <w:lvl w:ilvl="1" w:tplc="B1D6D264">
      <w:start w:val="1"/>
      <w:numFmt w:val="bullet"/>
      <w:lvlText w:val="o"/>
      <w:lvlJc w:val="left"/>
      <w:pPr>
        <w:ind w:left="1440" w:hanging="360"/>
      </w:pPr>
      <w:rPr>
        <w:rFonts w:ascii="Courier New" w:hAnsi="Courier New" w:hint="default"/>
      </w:rPr>
    </w:lvl>
    <w:lvl w:ilvl="2" w:tplc="FE1648FA">
      <w:start w:val="1"/>
      <w:numFmt w:val="bullet"/>
      <w:lvlText w:val=""/>
      <w:lvlJc w:val="left"/>
      <w:pPr>
        <w:ind w:left="2160" w:hanging="360"/>
      </w:pPr>
      <w:rPr>
        <w:rFonts w:ascii="Wingdings" w:hAnsi="Wingdings" w:hint="default"/>
      </w:rPr>
    </w:lvl>
    <w:lvl w:ilvl="3" w:tplc="0296B4BA">
      <w:start w:val="1"/>
      <w:numFmt w:val="bullet"/>
      <w:lvlText w:val=""/>
      <w:lvlJc w:val="left"/>
      <w:pPr>
        <w:ind w:left="2880" w:hanging="360"/>
      </w:pPr>
      <w:rPr>
        <w:rFonts w:ascii="Symbol" w:hAnsi="Symbol" w:hint="default"/>
      </w:rPr>
    </w:lvl>
    <w:lvl w:ilvl="4" w:tplc="ECEE1D18">
      <w:start w:val="1"/>
      <w:numFmt w:val="bullet"/>
      <w:lvlText w:val="o"/>
      <w:lvlJc w:val="left"/>
      <w:pPr>
        <w:ind w:left="3600" w:hanging="360"/>
      </w:pPr>
      <w:rPr>
        <w:rFonts w:ascii="Courier New" w:hAnsi="Courier New" w:hint="default"/>
      </w:rPr>
    </w:lvl>
    <w:lvl w:ilvl="5" w:tplc="9D6CCC1C">
      <w:start w:val="1"/>
      <w:numFmt w:val="bullet"/>
      <w:lvlText w:val=""/>
      <w:lvlJc w:val="left"/>
      <w:pPr>
        <w:ind w:left="4320" w:hanging="360"/>
      </w:pPr>
      <w:rPr>
        <w:rFonts w:ascii="Wingdings" w:hAnsi="Wingdings" w:hint="default"/>
      </w:rPr>
    </w:lvl>
    <w:lvl w:ilvl="6" w:tplc="ECAE79B6">
      <w:start w:val="1"/>
      <w:numFmt w:val="bullet"/>
      <w:lvlText w:val=""/>
      <w:lvlJc w:val="left"/>
      <w:pPr>
        <w:ind w:left="5040" w:hanging="360"/>
      </w:pPr>
      <w:rPr>
        <w:rFonts w:ascii="Symbol" w:hAnsi="Symbol" w:hint="default"/>
      </w:rPr>
    </w:lvl>
    <w:lvl w:ilvl="7" w:tplc="D4681526">
      <w:start w:val="1"/>
      <w:numFmt w:val="bullet"/>
      <w:lvlText w:val="o"/>
      <w:lvlJc w:val="left"/>
      <w:pPr>
        <w:ind w:left="5760" w:hanging="360"/>
      </w:pPr>
      <w:rPr>
        <w:rFonts w:ascii="Courier New" w:hAnsi="Courier New" w:hint="default"/>
      </w:rPr>
    </w:lvl>
    <w:lvl w:ilvl="8" w:tplc="C7AA5334">
      <w:start w:val="1"/>
      <w:numFmt w:val="bullet"/>
      <w:lvlText w:val=""/>
      <w:lvlJc w:val="left"/>
      <w:pPr>
        <w:ind w:left="6480" w:hanging="360"/>
      </w:pPr>
      <w:rPr>
        <w:rFonts w:ascii="Wingdings" w:hAnsi="Wingdings" w:hint="default"/>
      </w:rPr>
    </w:lvl>
  </w:abstractNum>
  <w:abstractNum w:abstractNumId="4" w15:restartNumberingAfterBreak="0">
    <w:nsid w:val="0F654D65"/>
    <w:multiLevelType w:val="hybridMultilevel"/>
    <w:tmpl w:val="B2A6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3776"/>
    <w:multiLevelType w:val="hybridMultilevel"/>
    <w:tmpl w:val="CB52801C"/>
    <w:lvl w:ilvl="0" w:tplc="3CE22B0C">
      <w:start w:val="1"/>
      <w:numFmt w:val="bullet"/>
      <w:lvlText w:val="•"/>
      <w:lvlJc w:val="left"/>
      <w:pPr>
        <w:tabs>
          <w:tab w:val="num" w:pos="720"/>
        </w:tabs>
        <w:ind w:left="720" w:hanging="360"/>
      </w:pPr>
      <w:rPr>
        <w:rFonts w:ascii="Arial" w:hAnsi="Arial" w:hint="default"/>
      </w:rPr>
    </w:lvl>
    <w:lvl w:ilvl="1" w:tplc="C022827E" w:tentative="1">
      <w:start w:val="1"/>
      <w:numFmt w:val="bullet"/>
      <w:lvlText w:val="•"/>
      <w:lvlJc w:val="left"/>
      <w:pPr>
        <w:tabs>
          <w:tab w:val="num" w:pos="1440"/>
        </w:tabs>
        <w:ind w:left="1440" w:hanging="360"/>
      </w:pPr>
      <w:rPr>
        <w:rFonts w:ascii="Arial" w:hAnsi="Arial" w:hint="default"/>
      </w:rPr>
    </w:lvl>
    <w:lvl w:ilvl="2" w:tplc="C48CC100" w:tentative="1">
      <w:start w:val="1"/>
      <w:numFmt w:val="bullet"/>
      <w:lvlText w:val="•"/>
      <w:lvlJc w:val="left"/>
      <w:pPr>
        <w:tabs>
          <w:tab w:val="num" w:pos="2160"/>
        </w:tabs>
        <w:ind w:left="2160" w:hanging="360"/>
      </w:pPr>
      <w:rPr>
        <w:rFonts w:ascii="Arial" w:hAnsi="Arial" w:hint="default"/>
      </w:rPr>
    </w:lvl>
    <w:lvl w:ilvl="3" w:tplc="96D87378" w:tentative="1">
      <w:start w:val="1"/>
      <w:numFmt w:val="bullet"/>
      <w:lvlText w:val="•"/>
      <w:lvlJc w:val="left"/>
      <w:pPr>
        <w:tabs>
          <w:tab w:val="num" w:pos="2880"/>
        </w:tabs>
        <w:ind w:left="2880" w:hanging="360"/>
      </w:pPr>
      <w:rPr>
        <w:rFonts w:ascii="Arial" w:hAnsi="Arial" w:hint="default"/>
      </w:rPr>
    </w:lvl>
    <w:lvl w:ilvl="4" w:tplc="25023E52" w:tentative="1">
      <w:start w:val="1"/>
      <w:numFmt w:val="bullet"/>
      <w:lvlText w:val="•"/>
      <w:lvlJc w:val="left"/>
      <w:pPr>
        <w:tabs>
          <w:tab w:val="num" w:pos="3600"/>
        </w:tabs>
        <w:ind w:left="3600" w:hanging="360"/>
      </w:pPr>
      <w:rPr>
        <w:rFonts w:ascii="Arial" w:hAnsi="Arial" w:hint="default"/>
      </w:rPr>
    </w:lvl>
    <w:lvl w:ilvl="5" w:tplc="59A21DCC" w:tentative="1">
      <w:start w:val="1"/>
      <w:numFmt w:val="bullet"/>
      <w:lvlText w:val="•"/>
      <w:lvlJc w:val="left"/>
      <w:pPr>
        <w:tabs>
          <w:tab w:val="num" w:pos="4320"/>
        </w:tabs>
        <w:ind w:left="4320" w:hanging="360"/>
      </w:pPr>
      <w:rPr>
        <w:rFonts w:ascii="Arial" w:hAnsi="Arial" w:hint="default"/>
      </w:rPr>
    </w:lvl>
    <w:lvl w:ilvl="6" w:tplc="87E6F5A4" w:tentative="1">
      <w:start w:val="1"/>
      <w:numFmt w:val="bullet"/>
      <w:lvlText w:val="•"/>
      <w:lvlJc w:val="left"/>
      <w:pPr>
        <w:tabs>
          <w:tab w:val="num" w:pos="5040"/>
        </w:tabs>
        <w:ind w:left="5040" w:hanging="360"/>
      </w:pPr>
      <w:rPr>
        <w:rFonts w:ascii="Arial" w:hAnsi="Arial" w:hint="default"/>
      </w:rPr>
    </w:lvl>
    <w:lvl w:ilvl="7" w:tplc="52C0F09C" w:tentative="1">
      <w:start w:val="1"/>
      <w:numFmt w:val="bullet"/>
      <w:lvlText w:val="•"/>
      <w:lvlJc w:val="left"/>
      <w:pPr>
        <w:tabs>
          <w:tab w:val="num" w:pos="5760"/>
        </w:tabs>
        <w:ind w:left="5760" w:hanging="360"/>
      </w:pPr>
      <w:rPr>
        <w:rFonts w:ascii="Arial" w:hAnsi="Arial" w:hint="default"/>
      </w:rPr>
    </w:lvl>
    <w:lvl w:ilvl="8" w:tplc="25F6C5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C57E98"/>
    <w:multiLevelType w:val="hybridMultilevel"/>
    <w:tmpl w:val="E4E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1C34A"/>
    <w:multiLevelType w:val="hybridMultilevel"/>
    <w:tmpl w:val="8E4EB812"/>
    <w:lvl w:ilvl="0" w:tplc="23E0C9E6">
      <w:start w:val="1"/>
      <w:numFmt w:val="bullet"/>
      <w:lvlText w:val="·"/>
      <w:lvlJc w:val="left"/>
      <w:pPr>
        <w:ind w:left="720" w:hanging="360"/>
      </w:pPr>
      <w:rPr>
        <w:rFonts w:ascii="Symbol" w:hAnsi="Symbol" w:hint="default"/>
      </w:rPr>
    </w:lvl>
    <w:lvl w:ilvl="1" w:tplc="2B6085B8">
      <w:start w:val="1"/>
      <w:numFmt w:val="bullet"/>
      <w:lvlText w:val="o"/>
      <w:lvlJc w:val="left"/>
      <w:pPr>
        <w:ind w:left="1440" w:hanging="360"/>
      </w:pPr>
      <w:rPr>
        <w:rFonts w:ascii="Courier New" w:hAnsi="Courier New" w:hint="default"/>
      </w:rPr>
    </w:lvl>
    <w:lvl w:ilvl="2" w:tplc="561E19BA">
      <w:start w:val="1"/>
      <w:numFmt w:val="bullet"/>
      <w:lvlText w:val=""/>
      <w:lvlJc w:val="left"/>
      <w:pPr>
        <w:ind w:left="2160" w:hanging="360"/>
      </w:pPr>
      <w:rPr>
        <w:rFonts w:ascii="Wingdings" w:hAnsi="Wingdings" w:hint="default"/>
      </w:rPr>
    </w:lvl>
    <w:lvl w:ilvl="3" w:tplc="6DDAB15C">
      <w:start w:val="1"/>
      <w:numFmt w:val="bullet"/>
      <w:lvlText w:val=""/>
      <w:lvlJc w:val="left"/>
      <w:pPr>
        <w:ind w:left="2880" w:hanging="360"/>
      </w:pPr>
      <w:rPr>
        <w:rFonts w:ascii="Symbol" w:hAnsi="Symbol" w:hint="default"/>
      </w:rPr>
    </w:lvl>
    <w:lvl w:ilvl="4" w:tplc="9C561BD6">
      <w:start w:val="1"/>
      <w:numFmt w:val="bullet"/>
      <w:lvlText w:val="o"/>
      <w:lvlJc w:val="left"/>
      <w:pPr>
        <w:ind w:left="3600" w:hanging="360"/>
      </w:pPr>
      <w:rPr>
        <w:rFonts w:ascii="Courier New" w:hAnsi="Courier New" w:hint="default"/>
      </w:rPr>
    </w:lvl>
    <w:lvl w:ilvl="5" w:tplc="22464608">
      <w:start w:val="1"/>
      <w:numFmt w:val="bullet"/>
      <w:lvlText w:val=""/>
      <w:lvlJc w:val="left"/>
      <w:pPr>
        <w:ind w:left="4320" w:hanging="360"/>
      </w:pPr>
      <w:rPr>
        <w:rFonts w:ascii="Wingdings" w:hAnsi="Wingdings" w:hint="default"/>
      </w:rPr>
    </w:lvl>
    <w:lvl w:ilvl="6" w:tplc="33E2D4C4">
      <w:start w:val="1"/>
      <w:numFmt w:val="bullet"/>
      <w:lvlText w:val=""/>
      <w:lvlJc w:val="left"/>
      <w:pPr>
        <w:ind w:left="5040" w:hanging="360"/>
      </w:pPr>
      <w:rPr>
        <w:rFonts w:ascii="Symbol" w:hAnsi="Symbol" w:hint="default"/>
      </w:rPr>
    </w:lvl>
    <w:lvl w:ilvl="7" w:tplc="0770A6B2">
      <w:start w:val="1"/>
      <w:numFmt w:val="bullet"/>
      <w:lvlText w:val="o"/>
      <w:lvlJc w:val="left"/>
      <w:pPr>
        <w:ind w:left="5760" w:hanging="360"/>
      </w:pPr>
      <w:rPr>
        <w:rFonts w:ascii="Courier New" w:hAnsi="Courier New" w:hint="default"/>
      </w:rPr>
    </w:lvl>
    <w:lvl w:ilvl="8" w:tplc="85A8E5A6">
      <w:start w:val="1"/>
      <w:numFmt w:val="bullet"/>
      <w:lvlText w:val=""/>
      <w:lvlJc w:val="left"/>
      <w:pPr>
        <w:ind w:left="6480" w:hanging="360"/>
      </w:pPr>
      <w:rPr>
        <w:rFonts w:ascii="Wingdings" w:hAnsi="Wingdings" w:hint="default"/>
      </w:rPr>
    </w:lvl>
  </w:abstractNum>
  <w:abstractNum w:abstractNumId="8" w15:restartNumberingAfterBreak="0">
    <w:nsid w:val="21BA075C"/>
    <w:multiLevelType w:val="hybridMultilevel"/>
    <w:tmpl w:val="E43C5172"/>
    <w:lvl w:ilvl="0" w:tplc="E55A4A2E">
      <w:start w:val="1"/>
      <w:numFmt w:val="bullet"/>
      <w:lvlText w:val="Ø"/>
      <w:lvlJc w:val="left"/>
      <w:pPr>
        <w:tabs>
          <w:tab w:val="num" w:pos="720"/>
        </w:tabs>
        <w:ind w:left="720" w:hanging="360"/>
      </w:pPr>
      <w:rPr>
        <w:rFonts w:ascii="Wingdings" w:hAnsi="Wingdings" w:hint="default"/>
      </w:rPr>
    </w:lvl>
    <w:lvl w:ilvl="1" w:tplc="28BC2A28" w:tentative="1">
      <w:start w:val="1"/>
      <w:numFmt w:val="bullet"/>
      <w:lvlText w:val="Ø"/>
      <w:lvlJc w:val="left"/>
      <w:pPr>
        <w:tabs>
          <w:tab w:val="num" w:pos="1440"/>
        </w:tabs>
        <w:ind w:left="1440" w:hanging="360"/>
      </w:pPr>
      <w:rPr>
        <w:rFonts w:ascii="Wingdings" w:hAnsi="Wingdings" w:hint="default"/>
      </w:rPr>
    </w:lvl>
    <w:lvl w:ilvl="2" w:tplc="CD8AA4F6" w:tentative="1">
      <w:start w:val="1"/>
      <w:numFmt w:val="bullet"/>
      <w:lvlText w:val="Ø"/>
      <w:lvlJc w:val="left"/>
      <w:pPr>
        <w:tabs>
          <w:tab w:val="num" w:pos="2160"/>
        </w:tabs>
        <w:ind w:left="2160" w:hanging="360"/>
      </w:pPr>
      <w:rPr>
        <w:rFonts w:ascii="Wingdings" w:hAnsi="Wingdings" w:hint="default"/>
      </w:rPr>
    </w:lvl>
    <w:lvl w:ilvl="3" w:tplc="09767094" w:tentative="1">
      <w:start w:val="1"/>
      <w:numFmt w:val="bullet"/>
      <w:lvlText w:val="Ø"/>
      <w:lvlJc w:val="left"/>
      <w:pPr>
        <w:tabs>
          <w:tab w:val="num" w:pos="2880"/>
        </w:tabs>
        <w:ind w:left="2880" w:hanging="360"/>
      </w:pPr>
      <w:rPr>
        <w:rFonts w:ascii="Wingdings" w:hAnsi="Wingdings" w:hint="default"/>
      </w:rPr>
    </w:lvl>
    <w:lvl w:ilvl="4" w:tplc="563CCDE4" w:tentative="1">
      <w:start w:val="1"/>
      <w:numFmt w:val="bullet"/>
      <w:lvlText w:val="Ø"/>
      <w:lvlJc w:val="left"/>
      <w:pPr>
        <w:tabs>
          <w:tab w:val="num" w:pos="3600"/>
        </w:tabs>
        <w:ind w:left="3600" w:hanging="360"/>
      </w:pPr>
      <w:rPr>
        <w:rFonts w:ascii="Wingdings" w:hAnsi="Wingdings" w:hint="default"/>
      </w:rPr>
    </w:lvl>
    <w:lvl w:ilvl="5" w:tplc="23D29D72" w:tentative="1">
      <w:start w:val="1"/>
      <w:numFmt w:val="bullet"/>
      <w:lvlText w:val="Ø"/>
      <w:lvlJc w:val="left"/>
      <w:pPr>
        <w:tabs>
          <w:tab w:val="num" w:pos="4320"/>
        </w:tabs>
        <w:ind w:left="4320" w:hanging="360"/>
      </w:pPr>
      <w:rPr>
        <w:rFonts w:ascii="Wingdings" w:hAnsi="Wingdings" w:hint="default"/>
      </w:rPr>
    </w:lvl>
    <w:lvl w:ilvl="6" w:tplc="BF00FED2" w:tentative="1">
      <w:start w:val="1"/>
      <w:numFmt w:val="bullet"/>
      <w:lvlText w:val="Ø"/>
      <w:lvlJc w:val="left"/>
      <w:pPr>
        <w:tabs>
          <w:tab w:val="num" w:pos="5040"/>
        </w:tabs>
        <w:ind w:left="5040" w:hanging="360"/>
      </w:pPr>
      <w:rPr>
        <w:rFonts w:ascii="Wingdings" w:hAnsi="Wingdings" w:hint="default"/>
      </w:rPr>
    </w:lvl>
    <w:lvl w:ilvl="7" w:tplc="54EEA650" w:tentative="1">
      <w:start w:val="1"/>
      <w:numFmt w:val="bullet"/>
      <w:lvlText w:val="Ø"/>
      <w:lvlJc w:val="left"/>
      <w:pPr>
        <w:tabs>
          <w:tab w:val="num" w:pos="5760"/>
        </w:tabs>
        <w:ind w:left="5760" w:hanging="360"/>
      </w:pPr>
      <w:rPr>
        <w:rFonts w:ascii="Wingdings" w:hAnsi="Wingdings" w:hint="default"/>
      </w:rPr>
    </w:lvl>
    <w:lvl w:ilvl="8" w:tplc="CEA2BDDA" w:tentative="1">
      <w:start w:val="1"/>
      <w:numFmt w:val="bullet"/>
      <w:lvlText w:val="Ø"/>
      <w:lvlJc w:val="left"/>
      <w:pPr>
        <w:tabs>
          <w:tab w:val="num" w:pos="6480"/>
        </w:tabs>
        <w:ind w:left="6480" w:hanging="360"/>
      </w:pPr>
      <w:rPr>
        <w:rFonts w:ascii="Wingdings" w:hAnsi="Wingdings" w:hint="default"/>
      </w:rPr>
    </w:lvl>
  </w:abstractNum>
  <w:abstractNum w:abstractNumId="9" w15:restartNumberingAfterBreak="0">
    <w:nsid w:val="229325DB"/>
    <w:multiLevelType w:val="hybridMultilevel"/>
    <w:tmpl w:val="F49E1720"/>
    <w:lvl w:ilvl="0" w:tplc="A90000BA">
      <w:start w:val="1"/>
      <w:numFmt w:val="bullet"/>
      <w:lvlText w:val="•"/>
      <w:lvlJc w:val="left"/>
      <w:pPr>
        <w:tabs>
          <w:tab w:val="num" w:pos="720"/>
        </w:tabs>
        <w:ind w:left="720" w:hanging="360"/>
      </w:pPr>
      <w:rPr>
        <w:rFonts w:ascii="Arial" w:hAnsi="Arial" w:hint="default"/>
      </w:rPr>
    </w:lvl>
    <w:lvl w:ilvl="1" w:tplc="370069F2" w:tentative="1">
      <w:start w:val="1"/>
      <w:numFmt w:val="bullet"/>
      <w:lvlText w:val="•"/>
      <w:lvlJc w:val="left"/>
      <w:pPr>
        <w:tabs>
          <w:tab w:val="num" w:pos="1440"/>
        </w:tabs>
        <w:ind w:left="1440" w:hanging="360"/>
      </w:pPr>
      <w:rPr>
        <w:rFonts w:ascii="Arial" w:hAnsi="Arial" w:hint="default"/>
      </w:rPr>
    </w:lvl>
    <w:lvl w:ilvl="2" w:tplc="EAD0B026" w:tentative="1">
      <w:start w:val="1"/>
      <w:numFmt w:val="bullet"/>
      <w:lvlText w:val="•"/>
      <w:lvlJc w:val="left"/>
      <w:pPr>
        <w:tabs>
          <w:tab w:val="num" w:pos="2160"/>
        </w:tabs>
        <w:ind w:left="2160" w:hanging="360"/>
      </w:pPr>
      <w:rPr>
        <w:rFonts w:ascii="Arial" w:hAnsi="Arial" w:hint="default"/>
      </w:rPr>
    </w:lvl>
    <w:lvl w:ilvl="3" w:tplc="142EA2F6" w:tentative="1">
      <w:start w:val="1"/>
      <w:numFmt w:val="bullet"/>
      <w:lvlText w:val="•"/>
      <w:lvlJc w:val="left"/>
      <w:pPr>
        <w:tabs>
          <w:tab w:val="num" w:pos="2880"/>
        </w:tabs>
        <w:ind w:left="2880" w:hanging="360"/>
      </w:pPr>
      <w:rPr>
        <w:rFonts w:ascii="Arial" w:hAnsi="Arial" w:hint="default"/>
      </w:rPr>
    </w:lvl>
    <w:lvl w:ilvl="4" w:tplc="3C2CC8E4" w:tentative="1">
      <w:start w:val="1"/>
      <w:numFmt w:val="bullet"/>
      <w:lvlText w:val="•"/>
      <w:lvlJc w:val="left"/>
      <w:pPr>
        <w:tabs>
          <w:tab w:val="num" w:pos="3600"/>
        </w:tabs>
        <w:ind w:left="3600" w:hanging="360"/>
      </w:pPr>
      <w:rPr>
        <w:rFonts w:ascii="Arial" w:hAnsi="Arial" w:hint="default"/>
      </w:rPr>
    </w:lvl>
    <w:lvl w:ilvl="5" w:tplc="863633D8" w:tentative="1">
      <w:start w:val="1"/>
      <w:numFmt w:val="bullet"/>
      <w:lvlText w:val="•"/>
      <w:lvlJc w:val="left"/>
      <w:pPr>
        <w:tabs>
          <w:tab w:val="num" w:pos="4320"/>
        </w:tabs>
        <w:ind w:left="4320" w:hanging="360"/>
      </w:pPr>
      <w:rPr>
        <w:rFonts w:ascii="Arial" w:hAnsi="Arial" w:hint="default"/>
      </w:rPr>
    </w:lvl>
    <w:lvl w:ilvl="6" w:tplc="5820390A" w:tentative="1">
      <w:start w:val="1"/>
      <w:numFmt w:val="bullet"/>
      <w:lvlText w:val="•"/>
      <w:lvlJc w:val="left"/>
      <w:pPr>
        <w:tabs>
          <w:tab w:val="num" w:pos="5040"/>
        </w:tabs>
        <w:ind w:left="5040" w:hanging="360"/>
      </w:pPr>
      <w:rPr>
        <w:rFonts w:ascii="Arial" w:hAnsi="Arial" w:hint="default"/>
      </w:rPr>
    </w:lvl>
    <w:lvl w:ilvl="7" w:tplc="7DD4918C" w:tentative="1">
      <w:start w:val="1"/>
      <w:numFmt w:val="bullet"/>
      <w:lvlText w:val="•"/>
      <w:lvlJc w:val="left"/>
      <w:pPr>
        <w:tabs>
          <w:tab w:val="num" w:pos="5760"/>
        </w:tabs>
        <w:ind w:left="5760" w:hanging="360"/>
      </w:pPr>
      <w:rPr>
        <w:rFonts w:ascii="Arial" w:hAnsi="Arial" w:hint="default"/>
      </w:rPr>
    </w:lvl>
    <w:lvl w:ilvl="8" w:tplc="3E7EBC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E29B8"/>
    <w:multiLevelType w:val="hybridMultilevel"/>
    <w:tmpl w:val="4D6469DA"/>
    <w:lvl w:ilvl="0" w:tplc="2CAA05C8">
      <w:start w:val="1"/>
      <w:numFmt w:val="bullet"/>
      <w:lvlText w:val="·"/>
      <w:lvlJc w:val="left"/>
      <w:pPr>
        <w:ind w:left="720" w:hanging="360"/>
      </w:pPr>
      <w:rPr>
        <w:rFonts w:ascii="Symbol" w:hAnsi="Symbol" w:hint="default"/>
      </w:rPr>
    </w:lvl>
    <w:lvl w:ilvl="1" w:tplc="245AE9F8">
      <w:start w:val="1"/>
      <w:numFmt w:val="bullet"/>
      <w:lvlText w:val="o"/>
      <w:lvlJc w:val="left"/>
      <w:pPr>
        <w:ind w:left="1440" w:hanging="360"/>
      </w:pPr>
      <w:rPr>
        <w:rFonts w:ascii="Courier New" w:hAnsi="Courier New" w:hint="default"/>
      </w:rPr>
    </w:lvl>
    <w:lvl w:ilvl="2" w:tplc="65D296DE">
      <w:start w:val="1"/>
      <w:numFmt w:val="bullet"/>
      <w:lvlText w:val=""/>
      <w:lvlJc w:val="left"/>
      <w:pPr>
        <w:ind w:left="2160" w:hanging="360"/>
      </w:pPr>
      <w:rPr>
        <w:rFonts w:ascii="Wingdings" w:hAnsi="Wingdings" w:hint="default"/>
      </w:rPr>
    </w:lvl>
    <w:lvl w:ilvl="3" w:tplc="2910B92A">
      <w:start w:val="1"/>
      <w:numFmt w:val="bullet"/>
      <w:lvlText w:val=""/>
      <w:lvlJc w:val="left"/>
      <w:pPr>
        <w:ind w:left="2880" w:hanging="360"/>
      </w:pPr>
      <w:rPr>
        <w:rFonts w:ascii="Symbol" w:hAnsi="Symbol" w:hint="default"/>
      </w:rPr>
    </w:lvl>
    <w:lvl w:ilvl="4" w:tplc="FCBC43D0">
      <w:start w:val="1"/>
      <w:numFmt w:val="bullet"/>
      <w:lvlText w:val="o"/>
      <w:lvlJc w:val="left"/>
      <w:pPr>
        <w:ind w:left="3600" w:hanging="360"/>
      </w:pPr>
      <w:rPr>
        <w:rFonts w:ascii="Courier New" w:hAnsi="Courier New" w:hint="default"/>
      </w:rPr>
    </w:lvl>
    <w:lvl w:ilvl="5" w:tplc="F612DA4E">
      <w:start w:val="1"/>
      <w:numFmt w:val="bullet"/>
      <w:lvlText w:val=""/>
      <w:lvlJc w:val="left"/>
      <w:pPr>
        <w:ind w:left="4320" w:hanging="360"/>
      </w:pPr>
      <w:rPr>
        <w:rFonts w:ascii="Wingdings" w:hAnsi="Wingdings" w:hint="default"/>
      </w:rPr>
    </w:lvl>
    <w:lvl w:ilvl="6" w:tplc="890AD452">
      <w:start w:val="1"/>
      <w:numFmt w:val="bullet"/>
      <w:lvlText w:val=""/>
      <w:lvlJc w:val="left"/>
      <w:pPr>
        <w:ind w:left="5040" w:hanging="360"/>
      </w:pPr>
      <w:rPr>
        <w:rFonts w:ascii="Symbol" w:hAnsi="Symbol" w:hint="default"/>
      </w:rPr>
    </w:lvl>
    <w:lvl w:ilvl="7" w:tplc="10120324">
      <w:start w:val="1"/>
      <w:numFmt w:val="bullet"/>
      <w:lvlText w:val="o"/>
      <w:lvlJc w:val="left"/>
      <w:pPr>
        <w:ind w:left="5760" w:hanging="360"/>
      </w:pPr>
      <w:rPr>
        <w:rFonts w:ascii="Courier New" w:hAnsi="Courier New" w:hint="default"/>
      </w:rPr>
    </w:lvl>
    <w:lvl w:ilvl="8" w:tplc="DAAEBD50">
      <w:start w:val="1"/>
      <w:numFmt w:val="bullet"/>
      <w:lvlText w:val=""/>
      <w:lvlJc w:val="left"/>
      <w:pPr>
        <w:ind w:left="6480" w:hanging="360"/>
      </w:pPr>
      <w:rPr>
        <w:rFonts w:ascii="Wingdings" w:hAnsi="Wingdings" w:hint="default"/>
      </w:rPr>
    </w:lvl>
  </w:abstractNum>
  <w:abstractNum w:abstractNumId="11" w15:restartNumberingAfterBreak="0">
    <w:nsid w:val="28B01F42"/>
    <w:multiLevelType w:val="hybridMultilevel"/>
    <w:tmpl w:val="B1E8C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14E4A"/>
    <w:multiLevelType w:val="hybridMultilevel"/>
    <w:tmpl w:val="64A8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3F2BA"/>
    <w:multiLevelType w:val="hybridMultilevel"/>
    <w:tmpl w:val="A770E480"/>
    <w:lvl w:ilvl="0" w:tplc="9358173C">
      <w:start w:val="1"/>
      <w:numFmt w:val="bullet"/>
      <w:lvlText w:val="·"/>
      <w:lvlJc w:val="left"/>
      <w:pPr>
        <w:ind w:left="720" w:hanging="360"/>
      </w:pPr>
      <w:rPr>
        <w:rFonts w:ascii="Symbol" w:hAnsi="Symbol" w:hint="default"/>
      </w:rPr>
    </w:lvl>
    <w:lvl w:ilvl="1" w:tplc="AC5834AE">
      <w:start w:val="1"/>
      <w:numFmt w:val="bullet"/>
      <w:lvlText w:val="o"/>
      <w:lvlJc w:val="left"/>
      <w:pPr>
        <w:ind w:left="1440" w:hanging="360"/>
      </w:pPr>
      <w:rPr>
        <w:rFonts w:ascii="Courier New" w:hAnsi="Courier New" w:hint="default"/>
      </w:rPr>
    </w:lvl>
    <w:lvl w:ilvl="2" w:tplc="81F0467C">
      <w:start w:val="1"/>
      <w:numFmt w:val="bullet"/>
      <w:lvlText w:val=""/>
      <w:lvlJc w:val="left"/>
      <w:pPr>
        <w:ind w:left="2160" w:hanging="360"/>
      </w:pPr>
      <w:rPr>
        <w:rFonts w:ascii="Wingdings" w:hAnsi="Wingdings" w:hint="default"/>
      </w:rPr>
    </w:lvl>
    <w:lvl w:ilvl="3" w:tplc="6B32EECA">
      <w:start w:val="1"/>
      <w:numFmt w:val="bullet"/>
      <w:lvlText w:val=""/>
      <w:lvlJc w:val="left"/>
      <w:pPr>
        <w:ind w:left="2880" w:hanging="360"/>
      </w:pPr>
      <w:rPr>
        <w:rFonts w:ascii="Symbol" w:hAnsi="Symbol" w:hint="default"/>
      </w:rPr>
    </w:lvl>
    <w:lvl w:ilvl="4" w:tplc="3A961D5E">
      <w:start w:val="1"/>
      <w:numFmt w:val="bullet"/>
      <w:lvlText w:val="o"/>
      <w:lvlJc w:val="left"/>
      <w:pPr>
        <w:ind w:left="3600" w:hanging="360"/>
      </w:pPr>
      <w:rPr>
        <w:rFonts w:ascii="Courier New" w:hAnsi="Courier New" w:hint="default"/>
      </w:rPr>
    </w:lvl>
    <w:lvl w:ilvl="5" w:tplc="ECD8D63C">
      <w:start w:val="1"/>
      <w:numFmt w:val="bullet"/>
      <w:lvlText w:val=""/>
      <w:lvlJc w:val="left"/>
      <w:pPr>
        <w:ind w:left="4320" w:hanging="360"/>
      </w:pPr>
      <w:rPr>
        <w:rFonts w:ascii="Wingdings" w:hAnsi="Wingdings" w:hint="default"/>
      </w:rPr>
    </w:lvl>
    <w:lvl w:ilvl="6" w:tplc="763C781A">
      <w:start w:val="1"/>
      <w:numFmt w:val="bullet"/>
      <w:lvlText w:val=""/>
      <w:lvlJc w:val="left"/>
      <w:pPr>
        <w:ind w:left="5040" w:hanging="360"/>
      </w:pPr>
      <w:rPr>
        <w:rFonts w:ascii="Symbol" w:hAnsi="Symbol" w:hint="default"/>
      </w:rPr>
    </w:lvl>
    <w:lvl w:ilvl="7" w:tplc="FAD67CAE">
      <w:start w:val="1"/>
      <w:numFmt w:val="bullet"/>
      <w:lvlText w:val="o"/>
      <w:lvlJc w:val="left"/>
      <w:pPr>
        <w:ind w:left="5760" w:hanging="360"/>
      </w:pPr>
      <w:rPr>
        <w:rFonts w:ascii="Courier New" w:hAnsi="Courier New" w:hint="default"/>
      </w:rPr>
    </w:lvl>
    <w:lvl w:ilvl="8" w:tplc="A66A9DFE">
      <w:start w:val="1"/>
      <w:numFmt w:val="bullet"/>
      <w:lvlText w:val=""/>
      <w:lvlJc w:val="left"/>
      <w:pPr>
        <w:ind w:left="6480" w:hanging="360"/>
      </w:pPr>
      <w:rPr>
        <w:rFonts w:ascii="Wingdings" w:hAnsi="Wingdings" w:hint="default"/>
      </w:rPr>
    </w:lvl>
  </w:abstractNum>
  <w:abstractNum w:abstractNumId="14" w15:restartNumberingAfterBreak="0">
    <w:nsid w:val="2EB9251D"/>
    <w:multiLevelType w:val="hybridMultilevel"/>
    <w:tmpl w:val="F29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B2F05"/>
    <w:multiLevelType w:val="hybridMultilevel"/>
    <w:tmpl w:val="16A4D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62E3B"/>
    <w:multiLevelType w:val="hybridMultilevel"/>
    <w:tmpl w:val="93C46BA2"/>
    <w:lvl w:ilvl="0" w:tplc="9D0A2590">
      <w:start w:val="1"/>
      <w:numFmt w:val="bullet"/>
      <w:lvlText w:val="Ø"/>
      <w:lvlJc w:val="left"/>
      <w:pPr>
        <w:tabs>
          <w:tab w:val="num" w:pos="720"/>
        </w:tabs>
        <w:ind w:left="720" w:hanging="360"/>
      </w:pPr>
      <w:rPr>
        <w:rFonts w:ascii="Wingdings" w:hAnsi="Wingdings" w:hint="default"/>
      </w:rPr>
    </w:lvl>
    <w:lvl w:ilvl="1" w:tplc="7774269E" w:tentative="1">
      <w:start w:val="1"/>
      <w:numFmt w:val="bullet"/>
      <w:lvlText w:val="Ø"/>
      <w:lvlJc w:val="left"/>
      <w:pPr>
        <w:tabs>
          <w:tab w:val="num" w:pos="1440"/>
        </w:tabs>
        <w:ind w:left="1440" w:hanging="360"/>
      </w:pPr>
      <w:rPr>
        <w:rFonts w:ascii="Wingdings" w:hAnsi="Wingdings" w:hint="default"/>
      </w:rPr>
    </w:lvl>
    <w:lvl w:ilvl="2" w:tplc="FB64C198" w:tentative="1">
      <w:start w:val="1"/>
      <w:numFmt w:val="bullet"/>
      <w:lvlText w:val="Ø"/>
      <w:lvlJc w:val="left"/>
      <w:pPr>
        <w:tabs>
          <w:tab w:val="num" w:pos="2160"/>
        </w:tabs>
        <w:ind w:left="2160" w:hanging="360"/>
      </w:pPr>
      <w:rPr>
        <w:rFonts w:ascii="Wingdings" w:hAnsi="Wingdings" w:hint="default"/>
      </w:rPr>
    </w:lvl>
    <w:lvl w:ilvl="3" w:tplc="7920497C" w:tentative="1">
      <w:start w:val="1"/>
      <w:numFmt w:val="bullet"/>
      <w:lvlText w:val="Ø"/>
      <w:lvlJc w:val="left"/>
      <w:pPr>
        <w:tabs>
          <w:tab w:val="num" w:pos="2880"/>
        </w:tabs>
        <w:ind w:left="2880" w:hanging="360"/>
      </w:pPr>
      <w:rPr>
        <w:rFonts w:ascii="Wingdings" w:hAnsi="Wingdings" w:hint="default"/>
      </w:rPr>
    </w:lvl>
    <w:lvl w:ilvl="4" w:tplc="8D5CA358" w:tentative="1">
      <w:start w:val="1"/>
      <w:numFmt w:val="bullet"/>
      <w:lvlText w:val="Ø"/>
      <w:lvlJc w:val="left"/>
      <w:pPr>
        <w:tabs>
          <w:tab w:val="num" w:pos="3600"/>
        </w:tabs>
        <w:ind w:left="3600" w:hanging="360"/>
      </w:pPr>
      <w:rPr>
        <w:rFonts w:ascii="Wingdings" w:hAnsi="Wingdings" w:hint="default"/>
      </w:rPr>
    </w:lvl>
    <w:lvl w:ilvl="5" w:tplc="D968F500" w:tentative="1">
      <w:start w:val="1"/>
      <w:numFmt w:val="bullet"/>
      <w:lvlText w:val="Ø"/>
      <w:lvlJc w:val="left"/>
      <w:pPr>
        <w:tabs>
          <w:tab w:val="num" w:pos="4320"/>
        </w:tabs>
        <w:ind w:left="4320" w:hanging="360"/>
      </w:pPr>
      <w:rPr>
        <w:rFonts w:ascii="Wingdings" w:hAnsi="Wingdings" w:hint="default"/>
      </w:rPr>
    </w:lvl>
    <w:lvl w:ilvl="6" w:tplc="9F540A88" w:tentative="1">
      <w:start w:val="1"/>
      <w:numFmt w:val="bullet"/>
      <w:lvlText w:val="Ø"/>
      <w:lvlJc w:val="left"/>
      <w:pPr>
        <w:tabs>
          <w:tab w:val="num" w:pos="5040"/>
        </w:tabs>
        <w:ind w:left="5040" w:hanging="360"/>
      </w:pPr>
      <w:rPr>
        <w:rFonts w:ascii="Wingdings" w:hAnsi="Wingdings" w:hint="default"/>
      </w:rPr>
    </w:lvl>
    <w:lvl w:ilvl="7" w:tplc="53F2C24A" w:tentative="1">
      <w:start w:val="1"/>
      <w:numFmt w:val="bullet"/>
      <w:lvlText w:val="Ø"/>
      <w:lvlJc w:val="left"/>
      <w:pPr>
        <w:tabs>
          <w:tab w:val="num" w:pos="5760"/>
        </w:tabs>
        <w:ind w:left="5760" w:hanging="360"/>
      </w:pPr>
      <w:rPr>
        <w:rFonts w:ascii="Wingdings" w:hAnsi="Wingdings" w:hint="default"/>
      </w:rPr>
    </w:lvl>
    <w:lvl w:ilvl="8" w:tplc="24AAFCBA" w:tentative="1">
      <w:start w:val="1"/>
      <w:numFmt w:val="bullet"/>
      <w:lvlText w:val="Ø"/>
      <w:lvlJc w:val="left"/>
      <w:pPr>
        <w:tabs>
          <w:tab w:val="num" w:pos="6480"/>
        </w:tabs>
        <w:ind w:left="6480" w:hanging="360"/>
      </w:pPr>
      <w:rPr>
        <w:rFonts w:ascii="Wingdings" w:hAnsi="Wingdings" w:hint="default"/>
      </w:rPr>
    </w:lvl>
  </w:abstractNum>
  <w:abstractNum w:abstractNumId="17" w15:restartNumberingAfterBreak="0">
    <w:nsid w:val="3417AAF8"/>
    <w:multiLevelType w:val="hybridMultilevel"/>
    <w:tmpl w:val="7FEE7630"/>
    <w:lvl w:ilvl="0" w:tplc="B296D5D4">
      <w:start w:val="1"/>
      <w:numFmt w:val="bullet"/>
      <w:lvlText w:val="o"/>
      <w:lvlJc w:val="left"/>
      <w:pPr>
        <w:ind w:left="720" w:hanging="360"/>
      </w:pPr>
      <w:rPr>
        <w:rFonts w:ascii="&quot;Courier New&quot;" w:hAnsi="&quot;Courier New&quot;" w:hint="default"/>
      </w:rPr>
    </w:lvl>
    <w:lvl w:ilvl="1" w:tplc="BDC4B670">
      <w:start w:val="1"/>
      <w:numFmt w:val="bullet"/>
      <w:lvlText w:val="o"/>
      <w:lvlJc w:val="left"/>
      <w:pPr>
        <w:ind w:left="1440" w:hanging="360"/>
      </w:pPr>
      <w:rPr>
        <w:rFonts w:ascii="Courier New" w:hAnsi="Courier New" w:hint="default"/>
      </w:rPr>
    </w:lvl>
    <w:lvl w:ilvl="2" w:tplc="82161878">
      <w:start w:val="1"/>
      <w:numFmt w:val="bullet"/>
      <w:lvlText w:val=""/>
      <w:lvlJc w:val="left"/>
      <w:pPr>
        <w:ind w:left="2160" w:hanging="360"/>
      </w:pPr>
      <w:rPr>
        <w:rFonts w:ascii="Wingdings" w:hAnsi="Wingdings" w:hint="default"/>
      </w:rPr>
    </w:lvl>
    <w:lvl w:ilvl="3" w:tplc="08BA4A16">
      <w:start w:val="1"/>
      <w:numFmt w:val="bullet"/>
      <w:lvlText w:val=""/>
      <w:lvlJc w:val="left"/>
      <w:pPr>
        <w:ind w:left="2880" w:hanging="360"/>
      </w:pPr>
      <w:rPr>
        <w:rFonts w:ascii="Symbol" w:hAnsi="Symbol" w:hint="default"/>
      </w:rPr>
    </w:lvl>
    <w:lvl w:ilvl="4" w:tplc="B9AA1CB0">
      <w:start w:val="1"/>
      <w:numFmt w:val="bullet"/>
      <w:lvlText w:val="o"/>
      <w:lvlJc w:val="left"/>
      <w:pPr>
        <w:ind w:left="3600" w:hanging="360"/>
      </w:pPr>
      <w:rPr>
        <w:rFonts w:ascii="Courier New" w:hAnsi="Courier New" w:hint="default"/>
      </w:rPr>
    </w:lvl>
    <w:lvl w:ilvl="5" w:tplc="CDF249E4">
      <w:start w:val="1"/>
      <w:numFmt w:val="bullet"/>
      <w:lvlText w:val=""/>
      <w:lvlJc w:val="left"/>
      <w:pPr>
        <w:ind w:left="4320" w:hanging="360"/>
      </w:pPr>
      <w:rPr>
        <w:rFonts w:ascii="Wingdings" w:hAnsi="Wingdings" w:hint="default"/>
      </w:rPr>
    </w:lvl>
    <w:lvl w:ilvl="6" w:tplc="153C2024">
      <w:start w:val="1"/>
      <w:numFmt w:val="bullet"/>
      <w:lvlText w:val=""/>
      <w:lvlJc w:val="left"/>
      <w:pPr>
        <w:ind w:left="5040" w:hanging="360"/>
      </w:pPr>
      <w:rPr>
        <w:rFonts w:ascii="Symbol" w:hAnsi="Symbol" w:hint="default"/>
      </w:rPr>
    </w:lvl>
    <w:lvl w:ilvl="7" w:tplc="46324CC6">
      <w:start w:val="1"/>
      <w:numFmt w:val="bullet"/>
      <w:lvlText w:val="o"/>
      <w:lvlJc w:val="left"/>
      <w:pPr>
        <w:ind w:left="5760" w:hanging="360"/>
      </w:pPr>
      <w:rPr>
        <w:rFonts w:ascii="Courier New" w:hAnsi="Courier New" w:hint="default"/>
      </w:rPr>
    </w:lvl>
    <w:lvl w:ilvl="8" w:tplc="C166E58E">
      <w:start w:val="1"/>
      <w:numFmt w:val="bullet"/>
      <w:lvlText w:val=""/>
      <w:lvlJc w:val="left"/>
      <w:pPr>
        <w:ind w:left="6480" w:hanging="360"/>
      </w:pPr>
      <w:rPr>
        <w:rFonts w:ascii="Wingdings" w:hAnsi="Wingdings" w:hint="default"/>
      </w:rPr>
    </w:lvl>
  </w:abstractNum>
  <w:abstractNum w:abstractNumId="18" w15:restartNumberingAfterBreak="0">
    <w:nsid w:val="3999545D"/>
    <w:multiLevelType w:val="hybridMultilevel"/>
    <w:tmpl w:val="7FF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87493"/>
    <w:multiLevelType w:val="hybridMultilevel"/>
    <w:tmpl w:val="E376A214"/>
    <w:lvl w:ilvl="0" w:tplc="77A2EC8C">
      <w:start w:val="1"/>
      <w:numFmt w:val="bullet"/>
      <w:lvlText w:val="•"/>
      <w:lvlJc w:val="left"/>
      <w:pPr>
        <w:tabs>
          <w:tab w:val="num" w:pos="720"/>
        </w:tabs>
        <w:ind w:left="720" w:hanging="360"/>
      </w:pPr>
      <w:rPr>
        <w:rFonts w:ascii="Arial" w:hAnsi="Arial" w:hint="default"/>
      </w:rPr>
    </w:lvl>
    <w:lvl w:ilvl="1" w:tplc="5066BD38" w:tentative="1">
      <w:start w:val="1"/>
      <w:numFmt w:val="bullet"/>
      <w:lvlText w:val="•"/>
      <w:lvlJc w:val="left"/>
      <w:pPr>
        <w:tabs>
          <w:tab w:val="num" w:pos="1440"/>
        </w:tabs>
        <w:ind w:left="1440" w:hanging="360"/>
      </w:pPr>
      <w:rPr>
        <w:rFonts w:ascii="Arial" w:hAnsi="Arial" w:hint="default"/>
      </w:rPr>
    </w:lvl>
    <w:lvl w:ilvl="2" w:tplc="854E7D78" w:tentative="1">
      <w:start w:val="1"/>
      <w:numFmt w:val="bullet"/>
      <w:lvlText w:val="•"/>
      <w:lvlJc w:val="left"/>
      <w:pPr>
        <w:tabs>
          <w:tab w:val="num" w:pos="2160"/>
        </w:tabs>
        <w:ind w:left="2160" w:hanging="360"/>
      </w:pPr>
      <w:rPr>
        <w:rFonts w:ascii="Arial" w:hAnsi="Arial" w:hint="default"/>
      </w:rPr>
    </w:lvl>
    <w:lvl w:ilvl="3" w:tplc="D5E8CB4A" w:tentative="1">
      <w:start w:val="1"/>
      <w:numFmt w:val="bullet"/>
      <w:lvlText w:val="•"/>
      <w:lvlJc w:val="left"/>
      <w:pPr>
        <w:tabs>
          <w:tab w:val="num" w:pos="2880"/>
        </w:tabs>
        <w:ind w:left="2880" w:hanging="360"/>
      </w:pPr>
      <w:rPr>
        <w:rFonts w:ascii="Arial" w:hAnsi="Arial" w:hint="default"/>
      </w:rPr>
    </w:lvl>
    <w:lvl w:ilvl="4" w:tplc="77880EE0" w:tentative="1">
      <w:start w:val="1"/>
      <w:numFmt w:val="bullet"/>
      <w:lvlText w:val="•"/>
      <w:lvlJc w:val="left"/>
      <w:pPr>
        <w:tabs>
          <w:tab w:val="num" w:pos="3600"/>
        </w:tabs>
        <w:ind w:left="3600" w:hanging="360"/>
      </w:pPr>
      <w:rPr>
        <w:rFonts w:ascii="Arial" w:hAnsi="Arial" w:hint="default"/>
      </w:rPr>
    </w:lvl>
    <w:lvl w:ilvl="5" w:tplc="00401572" w:tentative="1">
      <w:start w:val="1"/>
      <w:numFmt w:val="bullet"/>
      <w:lvlText w:val="•"/>
      <w:lvlJc w:val="left"/>
      <w:pPr>
        <w:tabs>
          <w:tab w:val="num" w:pos="4320"/>
        </w:tabs>
        <w:ind w:left="4320" w:hanging="360"/>
      </w:pPr>
      <w:rPr>
        <w:rFonts w:ascii="Arial" w:hAnsi="Arial" w:hint="default"/>
      </w:rPr>
    </w:lvl>
    <w:lvl w:ilvl="6" w:tplc="197632E4" w:tentative="1">
      <w:start w:val="1"/>
      <w:numFmt w:val="bullet"/>
      <w:lvlText w:val="•"/>
      <w:lvlJc w:val="left"/>
      <w:pPr>
        <w:tabs>
          <w:tab w:val="num" w:pos="5040"/>
        </w:tabs>
        <w:ind w:left="5040" w:hanging="360"/>
      </w:pPr>
      <w:rPr>
        <w:rFonts w:ascii="Arial" w:hAnsi="Arial" w:hint="default"/>
      </w:rPr>
    </w:lvl>
    <w:lvl w:ilvl="7" w:tplc="B052CAD4" w:tentative="1">
      <w:start w:val="1"/>
      <w:numFmt w:val="bullet"/>
      <w:lvlText w:val="•"/>
      <w:lvlJc w:val="left"/>
      <w:pPr>
        <w:tabs>
          <w:tab w:val="num" w:pos="5760"/>
        </w:tabs>
        <w:ind w:left="5760" w:hanging="360"/>
      </w:pPr>
      <w:rPr>
        <w:rFonts w:ascii="Arial" w:hAnsi="Arial" w:hint="default"/>
      </w:rPr>
    </w:lvl>
    <w:lvl w:ilvl="8" w:tplc="AC4208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4B74BC"/>
    <w:multiLevelType w:val="hybridMultilevel"/>
    <w:tmpl w:val="44C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22638"/>
    <w:multiLevelType w:val="hybridMultilevel"/>
    <w:tmpl w:val="BE0A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35655D"/>
    <w:multiLevelType w:val="hybridMultilevel"/>
    <w:tmpl w:val="B47C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07073"/>
    <w:multiLevelType w:val="hybridMultilevel"/>
    <w:tmpl w:val="6278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71F54"/>
    <w:multiLevelType w:val="hybridMultilevel"/>
    <w:tmpl w:val="1ACA01DE"/>
    <w:lvl w:ilvl="0" w:tplc="090C6E5C">
      <w:start w:val="1"/>
      <w:numFmt w:val="bullet"/>
      <w:lvlText w:val="o"/>
      <w:lvlJc w:val="left"/>
      <w:pPr>
        <w:ind w:left="720" w:hanging="360"/>
      </w:pPr>
      <w:rPr>
        <w:rFonts w:ascii="&quot;Courier New&quot;" w:hAnsi="&quot;Courier New&quot;" w:hint="default"/>
      </w:rPr>
    </w:lvl>
    <w:lvl w:ilvl="1" w:tplc="3EF6F1B0">
      <w:start w:val="1"/>
      <w:numFmt w:val="bullet"/>
      <w:lvlText w:val="o"/>
      <w:lvlJc w:val="left"/>
      <w:pPr>
        <w:ind w:left="1440" w:hanging="360"/>
      </w:pPr>
      <w:rPr>
        <w:rFonts w:ascii="Courier New" w:hAnsi="Courier New" w:hint="default"/>
      </w:rPr>
    </w:lvl>
    <w:lvl w:ilvl="2" w:tplc="8ED6340E">
      <w:start w:val="1"/>
      <w:numFmt w:val="bullet"/>
      <w:lvlText w:val=""/>
      <w:lvlJc w:val="left"/>
      <w:pPr>
        <w:ind w:left="2160" w:hanging="360"/>
      </w:pPr>
      <w:rPr>
        <w:rFonts w:ascii="Wingdings" w:hAnsi="Wingdings" w:hint="default"/>
      </w:rPr>
    </w:lvl>
    <w:lvl w:ilvl="3" w:tplc="51220E60">
      <w:start w:val="1"/>
      <w:numFmt w:val="bullet"/>
      <w:lvlText w:val=""/>
      <w:lvlJc w:val="left"/>
      <w:pPr>
        <w:ind w:left="2880" w:hanging="360"/>
      </w:pPr>
      <w:rPr>
        <w:rFonts w:ascii="Symbol" w:hAnsi="Symbol" w:hint="default"/>
      </w:rPr>
    </w:lvl>
    <w:lvl w:ilvl="4" w:tplc="B922CA08">
      <w:start w:val="1"/>
      <w:numFmt w:val="bullet"/>
      <w:lvlText w:val="o"/>
      <w:lvlJc w:val="left"/>
      <w:pPr>
        <w:ind w:left="3600" w:hanging="360"/>
      </w:pPr>
      <w:rPr>
        <w:rFonts w:ascii="Courier New" w:hAnsi="Courier New" w:hint="default"/>
      </w:rPr>
    </w:lvl>
    <w:lvl w:ilvl="5" w:tplc="1FDE0F3C">
      <w:start w:val="1"/>
      <w:numFmt w:val="bullet"/>
      <w:lvlText w:val=""/>
      <w:lvlJc w:val="left"/>
      <w:pPr>
        <w:ind w:left="4320" w:hanging="360"/>
      </w:pPr>
      <w:rPr>
        <w:rFonts w:ascii="Wingdings" w:hAnsi="Wingdings" w:hint="default"/>
      </w:rPr>
    </w:lvl>
    <w:lvl w:ilvl="6" w:tplc="D8468186">
      <w:start w:val="1"/>
      <w:numFmt w:val="bullet"/>
      <w:lvlText w:val=""/>
      <w:lvlJc w:val="left"/>
      <w:pPr>
        <w:ind w:left="5040" w:hanging="360"/>
      </w:pPr>
      <w:rPr>
        <w:rFonts w:ascii="Symbol" w:hAnsi="Symbol" w:hint="default"/>
      </w:rPr>
    </w:lvl>
    <w:lvl w:ilvl="7" w:tplc="625007EE">
      <w:start w:val="1"/>
      <w:numFmt w:val="bullet"/>
      <w:lvlText w:val="o"/>
      <w:lvlJc w:val="left"/>
      <w:pPr>
        <w:ind w:left="5760" w:hanging="360"/>
      </w:pPr>
      <w:rPr>
        <w:rFonts w:ascii="Courier New" w:hAnsi="Courier New" w:hint="default"/>
      </w:rPr>
    </w:lvl>
    <w:lvl w:ilvl="8" w:tplc="75D61AEC">
      <w:start w:val="1"/>
      <w:numFmt w:val="bullet"/>
      <w:lvlText w:val=""/>
      <w:lvlJc w:val="left"/>
      <w:pPr>
        <w:ind w:left="6480" w:hanging="360"/>
      </w:pPr>
      <w:rPr>
        <w:rFonts w:ascii="Wingdings" w:hAnsi="Wingdings" w:hint="default"/>
      </w:rPr>
    </w:lvl>
  </w:abstractNum>
  <w:abstractNum w:abstractNumId="25" w15:restartNumberingAfterBreak="0">
    <w:nsid w:val="5921146C"/>
    <w:multiLevelType w:val="hybridMultilevel"/>
    <w:tmpl w:val="5F966110"/>
    <w:lvl w:ilvl="0" w:tplc="FF6ECE2A">
      <w:start w:val="1"/>
      <w:numFmt w:val="bullet"/>
      <w:lvlText w:val="Ø"/>
      <w:lvlJc w:val="left"/>
      <w:pPr>
        <w:tabs>
          <w:tab w:val="num" w:pos="720"/>
        </w:tabs>
        <w:ind w:left="720" w:hanging="360"/>
      </w:pPr>
      <w:rPr>
        <w:rFonts w:ascii="Wingdings" w:hAnsi="Wingdings" w:hint="default"/>
      </w:rPr>
    </w:lvl>
    <w:lvl w:ilvl="1" w:tplc="A2AAE156" w:tentative="1">
      <w:start w:val="1"/>
      <w:numFmt w:val="bullet"/>
      <w:lvlText w:val="Ø"/>
      <w:lvlJc w:val="left"/>
      <w:pPr>
        <w:tabs>
          <w:tab w:val="num" w:pos="1440"/>
        </w:tabs>
        <w:ind w:left="1440" w:hanging="360"/>
      </w:pPr>
      <w:rPr>
        <w:rFonts w:ascii="Wingdings" w:hAnsi="Wingdings" w:hint="default"/>
      </w:rPr>
    </w:lvl>
    <w:lvl w:ilvl="2" w:tplc="5E987FA0" w:tentative="1">
      <w:start w:val="1"/>
      <w:numFmt w:val="bullet"/>
      <w:lvlText w:val="Ø"/>
      <w:lvlJc w:val="left"/>
      <w:pPr>
        <w:tabs>
          <w:tab w:val="num" w:pos="2160"/>
        </w:tabs>
        <w:ind w:left="2160" w:hanging="360"/>
      </w:pPr>
      <w:rPr>
        <w:rFonts w:ascii="Wingdings" w:hAnsi="Wingdings" w:hint="default"/>
      </w:rPr>
    </w:lvl>
    <w:lvl w:ilvl="3" w:tplc="9A726D8A" w:tentative="1">
      <w:start w:val="1"/>
      <w:numFmt w:val="bullet"/>
      <w:lvlText w:val="Ø"/>
      <w:lvlJc w:val="left"/>
      <w:pPr>
        <w:tabs>
          <w:tab w:val="num" w:pos="2880"/>
        </w:tabs>
        <w:ind w:left="2880" w:hanging="360"/>
      </w:pPr>
      <w:rPr>
        <w:rFonts w:ascii="Wingdings" w:hAnsi="Wingdings" w:hint="default"/>
      </w:rPr>
    </w:lvl>
    <w:lvl w:ilvl="4" w:tplc="DBE812B2" w:tentative="1">
      <w:start w:val="1"/>
      <w:numFmt w:val="bullet"/>
      <w:lvlText w:val="Ø"/>
      <w:lvlJc w:val="left"/>
      <w:pPr>
        <w:tabs>
          <w:tab w:val="num" w:pos="3600"/>
        </w:tabs>
        <w:ind w:left="3600" w:hanging="360"/>
      </w:pPr>
      <w:rPr>
        <w:rFonts w:ascii="Wingdings" w:hAnsi="Wingdings" w:hint="default"/>
      </w:rPr>
    </w:lvl>
    <w:lvl w:ilvl="5" w:tplc="960267C0" w:tentative="1">
      <w:start w:val="1"/>
      <w:numFmt w:val="bullet"/>
      <w:lvlText w:val="Ø"/>
      <w:lvlJc w:val="left"/>
      <w:pPr>
        <w:tabs>
          <w:tab w:val="num" w:pos="4320"/>
        </w:tabs>
        <w:ind w:left="4320" w:hanging="360"/>
      </w:pPr>
      <w:rPr>
        <w:rFonts w:ascii="Wingdings" w:hAnsi="Wingdings" w:hint="default"/>
      </w:rPr>
    </w:lvl>
    <w:lvl w:ilvl="6" w:tplc="B4F6E81C" w:tentative="1">
      <w:start w:val="1"/>
      <w:numFmt w:val="bullet"/>
      <w:lvlText w:val="Ø"/>
      <w:lvlJc w:val="left"/>
      <w:pPr>
        <w:tabs>
          <w:tab w:val="num" w:pos="5040"/>
        </w:tabs>
        <w:ind w:left="5040" w:hanging="360"/>
      </w:pPr>
      <w:rPr>
        <w:rFonts w:ascii="Wingdings" w:hAnsi="Wingdings" w:hint="default"/>
      </w:rPr>
    </w:lvl>
    <w:lvl w:ilvl="7" w:tplc="294E20F4" w:tentative="1">
      <w:start w:val="1"/>
      <w:numFmt w:val="bullet"/>
      <w:lvlText w:val="Ø"/>
      <w:lvlJc w:val="left"/>
      <w:pPr>
        <w:tabs>
          <w:tab w:val="num" w:pos="5760"/>
        </w:tabs>
        <w:ind w:left="5760" w:hanging="360"/>
      </w:pPr>
      <w:rPr>
        <w:rFonts w:ascii="Wingdings" w:hAnsi="Wingdings" w:hint="default"/>
      </w:rPr>
    </w:lvl>
    <w:lvl w:ilvl="8" w:tplc="7F4A9B64"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5AF949F9"/>
    <w:multiLevelType w:val="hybridMultilevel"/>
    <w:tmpl w:val="6F94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66210"/>
    <w:multiLevelType w:val="hybridMultilevel"/>
    <w:tmpl w:val="9FB6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00B37"/>
    <w:multiLevelType w:val="hybridMultilevel"/>
    <w:tmpl w:val="BE7C2CC2"/>
    <w:lvl w:ilvl="0" w:tplc="56F6ABDA">
      <w:start w:val="1"/>
      <w:numFmt w:val="bullet"/>
      <w:lvlText w:val="•"/>
      <w:lvlJc w:val="left"/>
      <w:pPr>
        <w:tabs>
          <w:tab w:val="num" w:pos="720"/>
        </w:tabs>
        <w:ind w:left="720" w:hanging="360"/>
      </w:pPr>
      <w:rPr>
        <w:rFonts w:ascii="Arial" w:hAnsi="Arial" w:hint="default"/>
      </w:rPr>
    </w:lvl>
    <w:lvl w:ilvl="1" w:tplc="483A4540" w:tentative="1">
      <w:start w:val="1"/>
      <w:numFmt w:val="bullet"/>
      <w:lvlText w:val="•"/>
      <w:lvlJc w:val="left"/>
      <w:pPr>
        <w:tabs>
          <w:tab w:val="num" w:pos="1440"/>
        </w:tabs>
        <w:ind w:left="1440" w:hanging="360"/>
      </w:pPr>
      <w:rPr>
        <w:rFonts w:ascii="Arial" w:hAnsi="Arial" w:hint="default"/>
      </w:rPr>
    </w:lvl>
    <w:lvl w:ilvl="2" w:tplc="073280D0" w:tentative="1">
      <w:start w:val="1"/>
      <w:numFmt w:val="bullet"/>
      <w:lvlText w:val="•"/>
      <w:lvlJc w:val="left"/>
      <w:pPr>
        <w:tabs>
          <w:tab w:val="num" w:pos="2160"/>
        </w:tabs>
        <w:ind w:left="2160" w:hanging="360"/>
      </w:pPr>
      <w:rPr>
        <w:rFonts w:ascii="Arial" w:hAnsi="Arial" w:hint="default"/>
      </w:rPr>
    </w:lvl>
    <w:lvl w:ilvl="3" w:tplc="1BF4B854" w:tentative="1">
      <w:start w:val="1"/>
      <w:numFmt w:val="bullet"/>
      <w:lvlText w:val="•"/>
      <w:lvlJc w:val="left"/>
      <w:pPr>
        <w:tabs>
          <w:tab w:val="num" w:pos="2880"/>
        </w:tabs>
        <w:ind w:left="2880" w:hanging="360"/>
      </w:pPr>
      <w:rPr>
        <w:rFonts w:ascii="Arial" w:hAnsi="Arial" w:hint="default"/>
      </w:rPr>
    </w:lvl>
    <w:lvl w:ilvl="4" w:tplc="F5D4868E" w:tentative="1">
      <w:start w:val="1"/>
      <w:numFmt w:val="bullet"/>
      <w:lvlText w:val="•"/>
      <w:lvlJc w:val="left"/>
      <w:pPr>
        <w:tabs>
          <w:tab w:val="num" w:pos="3600"/>
        </w:tabs>
        <w:ind w:left="3600" w:hanging="360"/>
      </w:pPr>
      <w:rPr>
        <w:rFonts w:ascii="Arial" w:hAnsi="Arial" w:hint="default"/>
      </w:rPr>
    </w:lvl>
    <w:lvl w:ilvl="5" w:tplc="9742594A" w:tentative="1">
      <w:start w:val="1"/>
      <w:numFmt w:val="bullet"/>
      <w:lvlText w:val="•"/>
      <w:lvlJc w:val="left"/>
      <w:pPr>
        <w:tabs>
          <w:tab w:val="num" w:pos="4320"/>
        </w:tabs>
        <w:ind w:left="4320" w:hanging="360"/>
      </w:pPr>
      <w:rPr>
        <w:rFonts w:ascii="Arial" w:hAnsi="Arial" w:hint="default"/>
      </w:rPr>
    </w:lvl>
    <w:lvl w:ilvl="6" w:tplc="BF0E24A4" w:tentative="1">
      <w:start w:val="1"/>
      <w:numFmt w:val="bullet"/>
      <w:lvlText w:val="•"/>
      <w:lvlJc w:val="left"/>
      <w:pPr>
        <w:tabs>
          <w:tab w:val="num" w:pos="5040"/>
        </w:tabs>
        <w:ind w:left="5040" w:hanging="360"/>
      </w:pPr>
      <w:rPr>
        <w:rFonts w:ascii="Arial" w:hAnsi="Arial" w:hint="default"/>
      </w:rPr>
    </w:lvl>
    <w:lvl w:ilvl="7" w:tplc="0C72C2B4" w:tentative="1">
      <w:start w:val="1"/>
      <w:numFmt w:val="bullet"/>
      <w:lvlText w:val="•"/>
      <w:lvlJc w:val="left"/>
      <w:pPr>
        <w:tabs>
          <w:tab w:val="num" w:pos="5760"/>
        </w:tabs>
        <w:ind w:left="5760" w:hanging="360"/>
      </w:pPr>
      <w:rPr>
        <w:rFonts w:ascii="Arial" w:hAnsi="Arial" w:hint="default"/>
      </w:rPr>
    </w:lvl>
    <w:lvl w:ilvl="8" w:tplc="F1D8B3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737C9B"/>
    <w:multiLevelType w:val="hybridMultilevel"/>
    <w:tmpl w:val="440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1358E"/>
    <w:multiLevelType w:val="multilevel"/>
    <w:tmpl w:val="A68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A75775"/>
    <w:multiLevelType w:val="multilevel"/>
    <w:tmpl w:val="F59A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04380"/>
    <w:multiLevelType w:val="hybridMultilevel"/>
    <w:tmpl w:val="904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D5574"/>
    <w:multiLevelType w:val="hybridMultilevel"/>
    <w:tmpl w:val="408CA56A"/>
    <w:lvl w:ilvl="0" w:tplc="846A7772">
      <w:start w:val="1"/>
      <w:numFmt w:val="bullet"/>
      <w:lvlText w:val="·"/>
      <w:lvlJc w:val="left"/>
      <w:pPr>
        <w:ind w:left="720" w:hanging="360"/>
      </w:pPr>
      <w:rPr>
        <w:rFonts w:ascii="Symbol" w:hAnsi="Symbol" w:hint="default"/>
      </w:rPr>
    </w:lvl>
    <w:lvl w:ilvl="1" w:tplc="E968BFB0">
      <w:start w:val="1"/>
      <w:numFmt w:val="bullet"/>
      <w:lvlText w:val="o"/>
      <w:lvlJc w:val="left"/>
      <w:pPr>
        <w:ind w:left="1440" w:hanging="360"/>
      </w:pPr>
      <w:rPr>
        <w:rFonts w:ascii="Courier New" w:hAnsi="Courier New" w:hint="default"/>
      </w:rPr>
    </w:lvl>
    <w:lvl w:ilvl="2" w:tplc="4140CA22">
      <w:start w:val="1"/>
      <w:numFmt w:val="bullet"/>
      <w:lvlText w:val=""/>
      <w:lvlJc w:val="left"/>
      <w:pPr>
        <w:ind w:left="2160" w:hanging="360"/>
      </w:pPr>
      <w:rPr>
        <w:rFonts w:ascii="Wingdings" w:hAnsi="Wingdings" w:hint="default"/>
      </w:rPr>
    </w:lvl>
    <w:lvl w:ilvl="3" w:tplc="29EEDCC4">
      <w:start w:val="1"/>
      <w:numFmt w:val="bullet"/>
      <w:lvlText w:val=""/>
      <w:lvlJc w:val="left"/>
      <w:pPr>
        <w:ind w:left="2880" w:hanging="360"/>
      </w:pPr>
      <w:rPr>
        <w:rFonts w:ascii="Symbol" w:hAnsi="Symbol" w:hint="default"/>
      </w:rPr>
    </w:lvl>
    <w:lvl w:ilvl="4" w:tplc="0E701CFE">
      <w:start w:val="1"/>
      <w:numFmt w:val="bullet"/>
      <w:lvlText w:val="o"/>
      <w:lvlJc w:val="left"/>
      <w:pPr>
        <w:ind w:left="3600" w:hanging="360"/>
      </w:pPr>
      <w:rPr>
        <w:rFonts w:ascii="Courier New" w:hAnsi="Courier New" w:hint="default"/>
      </w:rPr>
    </w:lvl>
    <w:lvl w:ilvl="5" w:tplc="8B2A6106">
      <w:start w:val="1"/>
      <w:numFmt w:val="bullet"/>
      <w:lvlText w:val=""/>
      <w:lvlJc w:val="left"/>
      <w:pPr>
        <w:ind w:left="4320" w:hanging="360"/>
      </w:pPr>
      <w:rPr>
        <w:rFonts w:ascii="Wingdings" w:hAnsi="Wingdings" w:hint="default"/>
      </w:rPr>
    </w:lvl>
    <w:lvl w:ilvl="6" w:tplc="A4783380">
      <w:start w:val="1"/>
      <w:numFmt w:val="bullet"/>
      <w:lvlText w:val=""/>
      <w:lvlJc w:val="left"/>
      <w:pPr>
        <w:ind w:left="5040" w:hanging="360"/>
      </w:pPr>
      <w:rPr>
        <w:rFonts w:ascii="Symbol" w:hAnsi="Symbol" w:hint="default"/>
      </w:rPr>
    </w:lvl>
    <w:lvl w:ilvl="7" w:tplc="3B4A0554">
      <w:start w:val="1"/>
      <w:numFmt w:val="bullet"/>
      <w:lvlText w:val="o"/>
      <w:lvlJc w:val="left"/>
      <w:pPr>
        <w:ind w:left="5760" w:hanging="360"/>
      </w:pPr>
      <w:rPr>
        <w:rFonts w:ascii="Courier New" w:hAnsi="Courier New" w:hint="default"/>
      </w:rPr>
    </w:lvl>
    <w:lvl w:ilvl="8" w:tplc="BF0A62EA">
      <w:start w:val="1"/>
      <w:numFmt w:val="bullet"/>
      <w:lvlText w:val=""/>
      <w:lvlJc w:val="left"/>
      <w:pPr>
        <w:ind w:left="6480" w:hanging="360"/>
      </w:pPr>
      <w:rPr>
        <w:rFonts w:ascii="Wingdings" w:hAnsi="Wingdings" w:hint="default"/>
      </w:rPr>
    </w:lvl>
  </w:abstractNum>
  <w:abstractNum w:abstractNumId="34" w15:restartNumberingAfterBreak="0">
    <w:nsid w:val="766E3DEB"/>
    <w:multiLevelType w:val="hybridMultilevel"/>
    <w:tmpl w:val="6460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05395"/>
    <w:multiLevelType w:val="hybridMultilevel"/>
    <w:tmpl w:val="850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367868">
    <w:abstractNumId w:val="24"/>
  </w:num>
  <w:num w:numId="2" w16cid:durableId="1486701380">
    <w:abstractNumId w:val="3"/>
  </w:num>
  <w:num w:numId="3" w16cid:durableId="1213536495">
    <w:abstractNumId w:val="33"/>
  </w:num>
  <w:num w:numId="4" w16cid:durableId="16544891">
    <w:abstractNumId w:val="7"/>
  </w:num>
  <w:num w:numId="5" w16cid:durableId="1607352149">
    <w:abstractNumId w:val="17"/>
  </w:num>
  <w:num w:numId="6" w16cid:durableId="719866088">
    <w:abstractNumId w:val="13"/>
  </w:num>
  <w:num w:numId="7" w16cid:durableId="347827749">
    <w:abstractNumId w:val="10"/>
  </w:num>
  <w:num w:numId="8" w16cid:durableId="909274057">
    <w:abstractNumId w:val="31"/>
  </w:num>
  <w:num w:numId="9" w16cid:durableId="974260150">
    <w:abstractNumId w:val="5"/>
  </w:num>
  <w:num w:numId="10" w16cid:durableId="1412777528">
    <w:abstractNumId w:val="9"/>
  </w:num>
  <w:num w:numId="11" w16cid:durableId="1622296579">
    <w:abstractNumId w:val="28"/>
  </w:num>
  <w:num w:numId="12" w16cid:durableId="1406730298">
    <w:abstractNumId w:val="19"/>
  </w:num>
  <w:num w:numId="13" w16cid:durableId="366225151">
    <w:abstractNumId w:val="16"/>
  </w:num>
  <w:num w:numId="14" w16cid:durableId="2037540681">
    <w:abstractNumId w:val="8"/>
  </w:num>
  <w:num w:numId="15" w16cid:durableId="2008556222">
    <w:abstractNumId w:val="25"/>
  </w:num>
  <w:num w:numId="16" w16cid:durableId="811872818">
    <w:abstractNumId w:val="26"/>
  </w:num>
  <w:num w:numId="17" w16cid:durableId="766342526">
    <w:abstractNumId w:val="11"/>
  </w:num>
  <w:num w:numId="18" w16cid:durableId="623275760">
    <w:abstractNumId w:val="20"/>
  </w:num>
  <w:num w:numId="19" w16cid:durableId="326636381">
    <w:abstractNumId w:val="2"/>
  </w:num>
  <w:num w:numId="20" w16cid:durableId="91895576">
    <w:abstractNumId w:val="27"/>
  </w:num>
  <w:num w:numId="21" w16cid:durableId="1576932760">
    <w:abstractNumId w:val="15"/>
  </w:num>
  <w:num w:numId="22" w16cid:durableId="1209682779">
    <w:abstractNumId w:val="0"/>
  </w:num>
  <w:num w:numId="23" w16cid:durableId="1330057085">
    <w:abstractNumId w:val="30"/>
  </w:num>
  <w:num w:numId="24" w16cid:durableId="728378174">
    <w:abstractNumId w:val="14"/>
  </w:num>
  <w:num w:numId="25" w16cid:durableId="1429158309">
    <w:abstractNumId w:val="6"/>
  </w:num>
  <w:num w:numId="26" w16cid:durableId="1568765110">
    <w:abstractNumId w:val="18"/>
  </w:num>
  <w:num w:numId="27" w16cid:durableId="433331831">
    <w:abstractNumId w:val="35"/>
  </w:num>
  <w:num w:numId="28" w16cid:durableId="792213607">
    <w:abstractNumId w:val="4"/>
  </w:num>
  <w:num w:numId="29" w16cid:durableId="1206212072">
    <w:abstractNumId w:val="29"/>
  </w:num>
  <w:num w:numId="30" w16cid:durableId="1431200987">
    <w:abstractNumId w:val="1"/>
  </w:num>
  <w:num w:numId="31" w16cid:durableId="570895745">
    <w:abstractNumId w:val="32"/>
  </w:num>
  <w:num w:numId="32" w16cid:durableId="18900880">
    <w:abstractNumId w:val="21"/>
  </w:num>
  <w:num w:numId="33" w16cid:durableId="1399942944">
    <w:abstractNumId w:val="34"/>
  </w:num>
  <w:num w:numId="34" w16cid:durableId="823399446">
    <w:abstractNumId w:val="22"/>
  </w:num>
  <w:num w:numId="35" w16cid:durableId="660239058">
    <w:abstractNumId w:val="12"/>
  </w:num>
  <w:num w:numId="36" w16cid:durableId="2183673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EA"/>
    <w:rsid w:val="00004F30"/>
    <w:rsid w:val="00016E9A"/>
    <w:rsid w:val="00020340"/>
    <w:rsid w:val="000222F3"/>
    <w:rsid w:val="00025CAD"/>
    <w:rsid w:val="00045FB9"/>
    <w:rsid w:val="00050878"/>
    <w:rsid w:val="00093341"/>
    <w:rsid w:val="000D1993"/>
    <w:rsid w:val="000D5152"/>
    <w:rsid w:val="000E5528"/>
    <w:rsid w:val="000F6743"/>
    <w:rsid w:val="00100A1C"/>
    <w:rsid w:val="00105C0F"/>
    <w:rsid w:val="00144DC5"/>
    <w:rsid w:val="00146CE7"/>
    <w:rsid w:val="001555C8"/>
    <w:rsid w:val="00186A41"/>
    <w:rsid w:val="00193EFB"/>
    <w:rsid w:val="001A1B6D"/>
    <w:rsid w:val="001BC6AD"/>
    <w:rsid w:val="001C4E7C"/>
    <w:rsid w:val="001D0A85"/>
    <w:rsid w:val="001E4D81"/>
    <w:rsid w:val="001E634D"/>
    <w:rsid w:val="001E7A29"/>
    <w:rsid w:val="00217C1B"/>
    <w:rsid w:val="00223A6D"/>
    <w:rsid w:val="00236013"/>
    <w:rsid w:val="00284856"/>
    <w:rsid w:val="00297EE3"/>
    <w:rsid w:val="002B68B4"/>
    <w:rsid w:val="002D05E5"/>
    <w:rsid w:val="002D1070"/>
    <w:rsid w:val="002F1FF1"/>
    <w:rsid w:val="002F44E6"/>
    <w:rsid w:val="002F5C08"/>
    <w:rsid w:val="00301AE6"/>
    <w:rsid w:val="00317250"/>
    <w:rsid w:val="00322091"/>
    <w:rsid w:val="00326D0A"/>
    <w:rsid w:val="003312AA"/>
    <w:rsid w:val="00333D8D"/>
    <w:rsid w:val="00341260"/>
    <w:rsid w:val="00381F02"/>
    <w:rsid w:val="0038770A"/>
    <w:rsid w:val="003A70FC"/>
    <w:rsid w:val="003B1406"/>
    <w:rsid w:val="003D6AA6"/>
    <w:rsid w:val="003E3808"/>
    <w:rsid w:val="003F4083"/>
    <w:rsid w:val="003F518F"/>
    <w:rsid w:val="00413A0F"/>
    <w:rsid w:val="0043636A"/>
    <w:rsid w:val="004426FE"/>
    <w:rsid w:val="00443F84"/>
    <w:rsid w:val="00457EEE"/>
    <w:rsid w:val="004728A4"/>
    <w:rsid w:val="00477CEB"/>
    <w:rsid w:val="004A08AD"/>
    <w:rsid w:val="004A2A7D"/>
    <w:rsid w:val="004A6F6E"/>
    <w:rsid w:val="004B0214"/>
    <w:rsid w:val="004C58AA"/>
    <w:rsid w:val="004D5987"/>
    <w:rsid w:val="004F28DF"/>
    <w:rsid w:val="00507D5E"/>
    <w:rsid w:val="0052601C"/>
    <w:rsid w:val="00531162"/>
    <w:rsid w:val="005434A0"/>
    <w:rsid w:val="00551B7D"/>
    <w:rsid w:val="00576600"/>
    <w:rsid w:val="00592CA9"/>
    <w:rsid w:val="00670AE8"/>
    <w:rsid w:val="006B5351"/>
    <w:rsid w:val="006D4DC7"/>
    <w:rsid w:val="006E1190"/>
    <w:rsid w:val="006F3EE1"/>
    <w:rsid w:val="0070673F"/>
    <w:rsid w:val="00711EE3"/>
    <w:rsid w:val="0072280D"/>
    <w:rsid w:val="0073394C"/>
    <w:rsid w:val="0074597D"/>
    <w:rsid w:val="007567B9"/>
    <w:rsid w:val="00760E8A"/>
    <w:rsid w:val="0076430E"/>
    <w:rsid w:val="007823E4"/>
    <w:rsid w:val="007835D6"/>
    <w:rsid w:val="007B62ED"/>
    <w:rsid w:val="007C526E"/>
    <w:rsid w:val="007C5BF4"/>
    <w:rsid w:val="007E6272"/>
    <w:rsid w:val="007E6DF4"/>
    <w:rsid w:val="0083156B"/>
    <w:rsid w:val="008458C7"/>
    <w:rsid w:val="00870071"/>
    <w:rsid w:val="008700C4"/>
    <w:rsid w:val="0089060A"/>
    <w:rsid w:val="008944F5"/>
    <w:rsid w:val="00898B8B"/>
    <w:rsid w:val="008B7632"/>
    <w:rsid w:val="008C4714"/>
    <w:rsid w:val="008C67AC"/>
    <w:rsid w:val="008C6A4F"/>
    <w:rsid w:val="008E3EB6"/>
    <w:rsid w:val="0091588D"/>
    <w:rsid w:val="009577C5"/>
    <w:rsid w:val="00980C2E"/>
    <w:rsid w:val="00990F52"/>
    <w:rsid w:val="009A61B1"/>
    <w:rsid w:val="009E1422"/>
    <w:rsid w:val="009E5EE3"/>
    <w:rsid w:val="00A0602C"/>
    <w:rsid w:val="00A13660"/>
    <w:rsid w:val="00A170D3"/>
    <w:rsid w:val="00A22852"/>
    <w:rsid w:val="00A30B94"/>
    <w:rsid w:val="00A36B9A"/>
    <w:rsid w:val="00A4065D"/>
    <w:rsid w:val="00A635AB"/>
    <w:rsid w:val="00A72EB0"/>
    <w:rsid w:val="00A80659"/>
    <w:rsid w:val="00A8101F"/>
    <w:rsid w:val="00A814DA"/>
    <w:rsid w:val="00A854AE"/>
    <w:rsid w:val="00A916F7"/>
    <w:rsid w:val="00A968CE"/>
    <w:rsid w:val="00AC4BEA"/>
    <w:rsid w:val="00AC74AE"/>
    <w:rsid w:val="00AD7A7B"/>
    <w:rsid w:val="00AF074D"/>
    <w:rsid w:val="00AF0BA8"/>
    <w:rsid w:val="00B068C3"/>
    <w:rsid w:val="00B11AC1"/>
    <w:rsid w:val="00B135BF"/>
    <w:rsid w:val="00B17137"/>
    <w:rsid w:val="00B26DCE"/>
    <w:rsid w:val="00B312E6"/>
    <w:rsid w:val="00B36750"/>
    <w:rsid w:val="00B428A7"/>
    <w:rsid w:val="00B628B9"/>
    <w:rsid w:val="00B76F76"/>
    <w:rsid w:val="00BA0185"/>
    <w:rsid w:val="00BA5456"/>
    <w:rsid w:val="00BB51D8"/>
    <w:rsid w:val="00BC2B50"/>
    <w:rsid w:val="00BD1191"/>
    <w:rsid w:val="00BE04A8"/>
    <w:rsid w:val="00BE1685"/>
    <w:rsid w:val="00BE26CD"/>
    <w:rsid w:val="00BE2BC1"/>
    <w:rsid w:val="00BE7AFD"/>
    <w:rsid w:val="00C01866"/>
    <w:rsid w:val="00C07750"/>
    <w:rsid w:val="00C07E99"/>
    <w:rsid w:val="00C272CC"/>
    <w:rsid w:val="00C43E0F"/>
    <w:rsid w:val="00C834E6"/>
    <w:rsid w:val="00C969BC"/>
    <w:rsid w:val="00CA5DA6"/>
    <w:rsid w:val="00CC0479"/>
    <w:rsid w:val="00CC4A83"/>
    <w:rsid w:val="00CD62FA"/>
    <w:rsid w:val="00CE42CC"/>
    <w:rsid w:val="00D04C81"/>
    <w:rsid w:val="00D26769"/>
    <w:rsid w:val="00D37AFC"/>
    <w:rsid w:val="00D73DD5"/>
    <w:rsid w:val="00D84B01"/>
    <w:rsid w:val="00D92B34"/>
    <w:rsid w:val="00D9616C"/>
    <w:rsid w:val="00DA5254"/>
    <w:rsid w:val="00DA7D0B"/>
    <w:rsid w:val="00DA7EB1"/>
    <w:rsid w:val="00DB5A35"/>
    <w:rsid w:val="00DB6222"/>
    <w:rsid w:val="00DC0472"/>
    <w:rsid w:val="00DD08E4"/>
    <w:rsid w:val="00DD68A1"/>
    <w:rsid w:val="00DE4D82"/>
    <w:rsid w:val="00E03E68"/>
    <w:rsid w:val="00E04BC0"/>
    <w:rsid w:val="00E05C3F"/>
    <w:rsid w:val="00E1616C"/>
    <w:rsid w:val="00E22C9D"/>
    <w:rsid w:val="00E33C4C"/>
    <w:rsid w:val="00E566D6"/>
    <w:rsid w:val="00E611A6"/>
    <w:rsid w:val="00E73506"/>
    <w:rsid w:val="00E802CC"/>
    <w:rsid w:val="00EA3DA4"/>
    <w:rsid w:val="00EB9B53"/>
    <w:rsid w:val="00EC1F58"/>
    <w:rsid w:val="00ED59B7"/>
    <w:rsid w:val="00ED7B40"/>
    <w:rsid w:val="00EF1041"/>
    <w:rsid w:val="00F334E0"/>
    <w:rsid w:val="00F4106F"/>
    <w:rsid w:val="00F4490F"/>
    <w:rsid w:val="00F50E90"/>
    <w:rsid w:val="00F52F96"/>
    <w:rsid w:val="00F72E5E"/>
    <w:rsid w:val="00F75C51"/>
    <w:rsid w:val="00F7674E"/>
    <w:rsid w:val="00F77827"/>
    <w:rsid w:val="00F84113"/>
    <w:rsid w:val="00F84DF6"/>
    <w:rsid w:val="00FB76BF"/>
    <w:rsid w:val="00FC6CE0"/>
    <w:rsid w:val="00FD014C"/>
    <w:rsid w:val="00FD1B49"/>
    <w:rsid w:val="01446C32"/>
    <w:rsid w:val="014A3AF5"/>
    <w:rsid w:val="01653FE1"/>
    <w:rsid w:val="01656ECE"/>
    <w:rsid w:val="01D4E205"/>
    <w:rsid w:val="026D96AF"/>
    <w:rsid w:val="02891629"/>
    <w:rsid w:val="02A737F4"/>
    <w:rsid w:val="02A78F15"/>
    <w:rsid w:val="0320EA21"/>
    <w:rsid w:val="03520C71"/>
    <w:rsid w:val="0376941F"/>
    <w:rsid w:val="0396A72D"/>
    <w:rsid w:val="03E026BF"/>
    <w:rsid w:val="041E2E31"/>
    <w:rsid w:val="043EE3C8"/>
    <w:rsid w:val="045AE4CB"/>
    <w:rsid w:val="04712741"/>
    <w:rsid w:val="04A776F7"/>
    <w:rsid w:val="04C6CC9C"/>
    <w:rsid w:val="04EDDCD2"/>
    <w:rsid w:val="0527CAA0"/>
    <w:rsid w:val="0529EDFC"/>
    <w:rsid w:val="053ACF76"/>
    <w:rsid w:val="053E792A"/>
    <w:rsid w:val="055BD67C"/>
    <w:rsid w:val="05BABF6A"/>
    <w:rsid w:val="05D36699"/>
    <w:rsid w:val="067728B7"/>
    <w:rsid w:val="067FF478"/>
    <w:rsid w:val="07284F29"/>
    <w:rsid w:val="0793F9D0"/>
    <w:rsid w:val="07B7A6A8"/>
    <w:rsid w:val="07D478E3"/>
    <w:rsid w:val="07FFB17E"/>
    <w:rsid w:val="085F6B62"/>
    <w:rsid w:val="086BFCFF"/>
    <w:rsid w:val="086D4539"/>
    <w:rsid w:val="0887CAC5"/>
    <w:rsid w:val="08967403"/>
    <w:rsid w:val="08A05028"/>
    <w:rsid w:val="08B6DE4B"/>
    <w:rsid w:val="08C41F8A"/>
    <w:rsid w:val="08D876F7"/>
    <w:rsid w:val="08D9E266"/>
    <w:rsid w:val="08E9AB53"/>
    <w:rsid w:val="0915DC01"/>
    <w:rsid w:val="093995BE"/>
    <w:rsid w:val="093F7051"/>
    <w:rsid w:val="098BB9DC"/>
    <w:rsid w:val="099FDA5B"/>
    <w:rsid w:val="09B1246D"/>
    <w:rsid w:val="09F55CA6"/>
    <w:rsid w:val="09FB3BC3"/>
    <w:rsid w:val="0AA34931"/>
    <w:rsid w:val="0AAFFD45"/>
    <w:rsid w:val="0AB1AC62"/>
    <w:rsid w:val="0ACF9443"/>
    <w:rsid w:val="0AD1CFB2"/>
    <w:rsid w:val="0AEF476A"/>
    <w:rsid w:val="0AF0A786"/>
    <w:rsid w:val="0B5C591A"/>
    <w:rsid w:val="0BCFFC52"/>
    <w:rsid w:val="0BE4C722"/>
    <w:rsid w:val="0BFBC04C"/>
    <w:rsid w:val="0C1478F5"/>
    <w:rsid w:val="0C686306"/>
    <w:rsid w:val="0C83E7F8"/>
    <w:rsid w:val="0CA6A2E6"/>
    <w:rsid w:val="0CC133A6"/>
    <w:rsid w:val="0D05813F"/>
    <w:rsid w:val="0D421297"/>
    <w:rsid w:val="0D6E14EE"/>
    <w:rsid w:val="0DB0B90A"/>
    <w:rsid w:val="0DBD7D97"/>
    <w:rsid w:val="0DC4793E"/>
    <w:rsid w:val="0DD7CD5D"/>
    <w:rsid w:val="0DE94D24"/>
    <w:rsid w:val="0DF99005"/>
    <w:rsid w:val="0E04466D"/>
    <w:rsid w:val="0E308441"/>
    <w:rsid w:val="0E79B160"/>
    <w:rsid w:val="0EC3BAF3"/>
    <w:rsid w:val="0EE814EC"/>
    <w:rsid w:val="0F4A40B5"/>
    <w:rsid w:val="0F594DF8"/>
    <w:rsid w:val="0F89DD09"/>
    <w:rsid w:val="0F8DC1B4"/>
    <w:rsid w:val="0FCC54A2"/>
    <w:rsid w:val="0FE4729E"/>
    <w:rsid w:val="0FF84834"/>
    <w:rsid w:val="100E2F65"/>
    <w:rsid w:val="106E413C"/>
    <w:rsid w:val="10744320"/>
    <w:rsid w:val="10759684"/>
    <w:rsid w:val="10971084"/>
    <w:rsid w:val="1098A195"/>
    <w:rsid w:val="10ACEF18"/>
    <w:rsid w:val="1179E641"/>
    <w:rsid w:val="11CBF56B"/>
    <w:rsid w:val="120B432E"/>
    <w:rsid w:val="122C972C"/>
    <w:rsid w:val="1232E0E5"/>
    <w:rsid w:val="12418611"/>
    <w:rsid w:val="12C574EE"/>
    <w:rsid w:val="12DAB5E5"/>
    <w:rsid w:val="1327B82D"/>
    <w:rsid w:val="1338865D"/>
    <w:rsid w:val="1369F5B9"/>
    <w:rsid w:val="1373246C"/>
    <w:rsid w:val="140D36B8"/>
    <w:rsid w:val="14588EA8"/>
    <w:rsid w:val="14602669"/>
    <w:rsid w:val="146CFE3B"/>
    <w:rsid w:val="14A2F2BE"/>
    <w:rsid w:val="14C59137"/>
    <w:rsid w:val="14D296DC"/>
    <w:rsid w:val="14DDF82A"/>
    <w:rsid w:val="14E06E23"/>
    <w:rsid w:val="14F109F5"/>
    <w:rsid w:val="1505C61A"/>
    <w:rsid w:val="1518EB44"/>
    <w:rsid w:val="153DEE6A"/>
    <w:rsid w:val="155817E0"/>
    <w:rsid w:val="156737DE"/>
    <w:rsid w:val="15A1F755"/>
    <w:rsid w:val="15A4606D"/>
    <w:rsid w:val="15FD4127"/>
    <w:rsid w:val="1653E6D2"/>
    <w:rsid w:val="165D4200"/>
    <w:rsid w:val="16A59453"/>
    <w:rsid w:val="16C0966E"/>
    <w:rsid w:val="16C7F68E"/>
    <w:rsid w:val="16DC2CE8"/>
    <w:rsid w:val="1713C22B"/>
    <w:rsid w:val="1729B913"/>
    <w:rsid w:val="173B53D2"/>
    <w:rsid w:val="1746A4F4"/>
    <w:rsid w:val="1747FC15"/>
    <w:rsid w:val="1777D615"/>
    <w:rsid w:val="17DE01F2"/>
    <w:rsid w:val="17E1DDFB"/>
    <w:rsid w:val="17E233EA"/>
    <w:rsid w:val="183235E6"/>
    <w:rsid w:val="185E3D85"/>
    <w:rsid w:val="18843269"/>
    <w:rsid w:val="190A1C6F"/>
    <w:rsid w:val="1934E1E9"/>
    <w:rsid w:val="19A7623F"/>
    <w:rsid w:val="19B7DD4A"/>
    <w:rsid w:val="1A1E3E87"/>
    <w:rsid w:val="1A456EB1"/>
    <w:rsid w:val="1A525271"/>
    <w:rsid w:val="1A892012"/>
    <w:rsid w:val="1A920775"/>
    <w:rsid w:val="1A98C83E"/>
    <w:rsid w:val="1AA770ED"/>
    <w:rsid w:val="1AAF76D7"/>
    <w:rsid w:val="1B0DB11B"/>
    <w:rsid w:val="1B94FDC9"/>
    <w:rsid w:val="1B9835EB"/>
    <w:rsid w:val="1B9EE3AC"/>
    <w:rsid w:val="1BB0610E"/>
    <w:rsid w:val="1C2D421A"/>
    <w:rsid w:val="1C6B15CC"/>
    <w:rsid w:val="1CA1E8B0"/>
    <w:rsid w:val="1D06D67F"/>
    <w:rsid w:val="1D354BA5"/>
    <w:rsid w:val="1D639165"/>
    <w:rsid w:val="1DC4982C"/>
    <w:rsid w:val="1DCE5AA6"/>
    <w:rsid w:val="1DDFF45C"/>
    <w:rsid w:val="1EA107B6"/>
    <w:rsid w:val="1ECD3909"/>
    <w:rsid w:val="1EE6038D"/>
    <w:rsid w:val="1F62ADBB"/>
    <w:rsid w:val="1F6A2B07"/>
    <w:rsid w:val="1FA0F750"/>
    <w:rsid w:val="1FA617BA"/>
    <w:rsid w:val="1FC89D8F"/>
    <w:rsid w:val="1FE7CAA9"/>
    <w:rsid w:val="1FEA251F"/>
    <w:rsid w:val="1FEA5484"/>
    <w:rsid w:val="1FFD1904"/>
    <w:rsid w:val="203CD817"/>
    <w:rsid w:val="20641BA8"/>
    <w:rsid w:val="2073C50D"/>
    <w:rsid w:val="2075C89E"/>
    <w:rsid w:val="2079EAE4"/>
    <w:rsid w:val="207A5A40"/>
    <w:rsid w:val="2082AF7A"/>
    <w:rsid w:val="20DFEE52"/>
    <w:rsid w:val="20ECD30B"/>
    <w:rsid w:val="20EF3B2A"/>
    <w:rsid w:val="20FE7E1C"/>
    <w:rsid w:val="212D7F6F"/>
    <w:rsid w:val="2166BFD9"/>
    <w:rsid w:val="216AEE19"/>
    <w:rsid w:val="219DAD78"/>
    <w:rsid w:val="219FBCD1"/>
    <w:rsid w:val="22002C7F"/>
    <w:rsid w:val="221DF95B"/>
    <w:rsid w:val="22642B26"/>
    <w:rsid w:val="22AD11CD"/>
    <w:rsid w:val="22B1E7B1"/>
    <w:rsid w:val="22C3CC86"/>
    <w:rsid w:val="231C6F12"/>
    <w:rsid w:val="236226EB"/>
    <w:rsid w:val="239C7B10"/>
    <w:rsid w:val="23EFE9C4"/>
    <w:rsid w:val="241CF576"/>
    <w:rsid w:val="2455F26E"/>
    <w:rsid w:val="2492EE7E"/>
    <w:rsid w:val="24A71BE1"/>
    <w:rsid w:val="24CE14D2"/>
    <w:rsid w:val="25163007"/>
    <w:rsid w:val="251C273C"/>
    <w:rsid w:val="251E771A"/>
    <w:rsid w:val="25697058"/>
    <w:rsid w:val="25849B54"/>
    <w:rsid w:val="25BF8ED6"/>
    <w:rsid w:val="25E6A0CC"/>
    <w:rsid w:val="2615846D"/>
    <w:rsid w:val="26B7F79D"/>
    <w:rsid w:val="275AFB44"/>
    <w:rsid w:val="27B154CE"/>
    <w:rsid w:val="27D1847D"/>
    <w:rsid w:val="27F23229"/>
    <w:rsid w:val="2853F177"/>
    <w:rsid w:val="286F6E03"/>
    <w:rsid w:val="28C033B9"/>
    <w:rsid w:val="29096E0F"/>
    <w:rsid w:val="29187E15"/>
    <w:rsid w:val="292CAD62"/>
    <w:rsid w:val="2947A7A8"/>
    <w:rsid w:val="2959AC00"/>
    <w:rsid w:val="298DDDD9"/>
    <w:rsid w:val="29E131CC"/>
    <w:rsid w:val="2A02E6B6"/>
    <w:rsid w:val="2A87F78C"/>
    <w:rsid w:val="2A9C81CA"/>
    <w:rsid w:val="2B02F2CE"/>
    <w:rsid w:val="2B865EF9"/>
    <w:rsid w:val="2B9F662F"/>
    <w:rsid w:val="2BB88E8C"/>
    <w:rsid w:val="2BB9DFA5"/>
    <w:rsid w:val="2BBD4E10"/>
    <w:rsid w:val="2C02F2A2"/>
    <w:rsid w:val="2C2C1B53"/>
    <w:rsid w:val="2C711DFF"/>
    <w:rsid w:val="2CA36201"/>
    <w:rsid w:val="2CA9ACAA"/>
    <w:rsid w:val="2CAC95B6"/>
    <w:rsid w:val="2CBD04EE"/>
    <w:rsid w:val="2CEA51F4"/>
    <w:rsid w:val="2CF6128A"/>
    <w:rsid w:val="2D221D3F"/>
    <w:rsid w:val="2DAD8510"/>
    <w:rsid w:val="2DADEC26"/>
    <w:rsid w:val="2DB3C17F"/>
    <w:rsid w:val="2DDBC6C9"/>
    <w:rsid w:val="2E042A96"/>
    <w:rsid w:val="2E13BC31"/>
    <w:rsid w:val="2E2B0126"/>
    <w:rsid w:val="2EA71D6C"/>
    <w:rsid w:val="2EF8CA50"/>
    <w:rsid w:val="2F495571"/>
    <w:rsid w:val="2F72F550"/>
    <w:rsid w:val="2F99D60D"/>
    <w:rsid w:val="2F9DB92E"/>
    <w:rsid w:val="2FD58F10"/>
    <w:rsid w:val="2FF42B20"/>
    <w:rsid w:val="3021A81D"/>
    <w:rsid w:val="3072D752"/>
    <w:rsid w:val="3087769F"/>
    <w:rsid w:val="30D1E09E"/>
    <w:rsid w:val="3119CCE2"/>
    <w:rsid w:val="3135A66E"/>
    <w:rsid w:val="318FFB81"/>
    <w:rsid w:val="31912263"/>
    <w:rsid w:val="319AA8E5"/>
    <w:rsid w:val="31F2588C"/>
    <w:rsid w:val="31F5A07D"/>
    <w:rsid w:val="320F76BB"/>
    <w:rsid w:val="323144C9"/>
    <w:rsid w:val="32797EA1"/>
    <w:rsid w:val="32F40775"/>
    <w:rsid w:val="3379D180"/>
    <w:rsid w:val="33A62580"/>
    <w:rsid w:val="33C92484"/>
    <w:rsid w:val="33CD36AD"/>
    <w:rsid w:val="340CDB5F"/>
    <w:rsid w:val="341A57E3"/>
    <w:rsid w:val="348FD7D6"/>
    <w:rsid w:val="3490ACB7"/>
    <w:rsid w:val="34DAC582"/>
    <w:rsid w:val="34DED140"/>
    <w:rsid w:val="3529F94E"/>
    <w:rsid w:val="354A5A18"/>
    <w:rsid w:val="355368AF"/>
    <w:rsid w:val="35854B17"/>
    <w:rsid w:val="35D146E3"/>
    <w:rsid w:val="3646DEFD"/>
    <w:rsid w:val="367A489A"/>
    <w:rsid w:val="36BD8A72"/>
    <w:rsid w:val="36EE0CF2"/>
    <w:rsid w:val="36EE0D03"/>
    <w:rsid w:val="37017439"/>
    <w:rsid w:val="372B02F2"/>
    <w:rsid w:val="375321BA"/>
    <w:rsid w:val="3771F4E4"/>
    <w:rsid w:val="37A4E7F2"/>
    <w:rsid w:val="37A65640"/>
    <w:rsid w:val="3800C2C4"/>
    <w:rsid w:val="38159651"/>
    <w:rsid w:val="3823C6E4"/>
    <w:rsid w:val="38308499"/>
    <w:rsid w:val="384CD2EF"/>
    <w:rsid w:val="38619A10"/>
    <w:rsid w:val="38732F8D"/>
    <w:rsid w:val="388D7F53"/>
    <w:rsid w:val="389F5416"/>
    <w:rsid w:val="38E6CC2E"/>
    <w:rsid w:val="38EC973C"/>
    <w:rsid w:val="3981A7AA"/>
    <w:rsid w:val="39AD10D8"/>
    <w:rsid w:val="39B34341"/>
    <w:rsid w:val="39B36888"/>
    <w:rsid w:val="39FD6A71"/>
    <w:rsid w:val="3A386608"/>
    <w:rsid w:val="3A4C73B8"/>
    <w:rsid w:val="3A559E81"/>
    <w:rsid w:val="3ABB014B"/>
    <w:rsid w:val="3AC7E78A"/>
    <w:rsid w:val="3AD0BD19"/>
    <w:rsid w:val="3B16008E"/>
    <w:rsid w:val="3BB00D4B"/>
    <w:rsid w:val="3BBD3209"/>
    <w:rsid w:val="3BED5EC6"/>
    <w:rsid w:val="3C143AE4"/>
    <w:rsid w:val="3C37DD47"/>
    <w:rsid w:val="3C3E1CBC"/>
    <w:rsid w:val="3CC1AA67"/>
    <w:rsid w:val="3CE0DEFE"/>
    <w:rsid w:val="3D7006CA"/>
    <w:rsid w:val="3E21C019"/>
    <w:rsid w:val="3E7C2CB5"/>
    <w:rsid w:val="3ED922C5"/>
    <w:rsid w:val="3F21446A"/>
    <w:rsid w:val="3F31FF35"/>
    <w:rsid w:val="3F6C50BD"/>
    <w:rsid w:val="3F6D85D2"/>
    <w:rsid w:val="3FA70A34"/>
    <w:rsid w:val="3FE244BF"/>
    <w:rsid w:val="3FE51281"/>
    <w:rsid w:val="40259BF1"/>
    <w:rsid w:val="4039E856"/>
    <w:rsid w:val="407E4172"/>
    <w:rsid w:val="40888456"/>
    <w:rsid w:val="40D00AFB"/>
    <w:rsid w:val="41027D2B"/>
    <w:rsid w:val="41073236"/>
    <w:rsid w:val="412E7DEE"/>
    <w:rsid w:val="4132A1DB"/>
    <w:rsid w:val="41514514"/>
    <w:rsid w:val="41696E43"/>
    <w:rsid w:val="41C14FC0"/>
    <w:rsid w:val="41D803D3"/>
    <w:rsid w:val="42346199"/>
    <w:rsid w:val="427C1AB6"/>
    <w:rsid w:val="42A555C3"/>
    <w:rsid w:val="42D82AF7"/>
    <w:rsid w:val="42E85044"/>
    <w:rsid w:val="4362F286"/>
    <w:rsid w:val="437D3174"/>
    <w:rsid w:val="4398274B"/>
    <w:rsid w:val="43D031FA"/>
    <w:rsid w:val="43DF6AF2"/>
    <w:rsid w:val="442BB05F"/>
    <w:rsid w:val="443ED2F8"/>
    <w:rsid w:val="44EE948F"/>
    <w:rsid w:val="450BD72B"/>
    <w:rsid w:val="4552BBFF"/>
    <w:rsid w:val="456C025B"/>
    <w:rsid w:val="457B18AF"/>
    <w:rsid w:val="458241A6"/>
    <w:rsid w:val="45AB90E2"/>
    <w:rsid w:val="45E85D6E"/>
    <w:rsid w:val="45F8E496"/>
    <w:rsid w:val="4636DD0B"/>
    <w:rsid w:val="4643DA6A"/>
    <w:rsid w:val="46D458CC"/>
    <w:rsid w:val="4741778E"/>
    <w:rsid w:val="47595049"/>
    <w:rsid w:val="475F3372"/>
    <w:rsid w:val="4777CE4E"/>
    <w:rsid w:val="47B119B2"/>
    <w:rsid w:val="47FADFC2"/>
    <w:rsid w:val="4869CAF4"/>
    <w:rsid w:val="48AA8E48"/>
    <w:rsid w:val="49143E9B"/>
    <w:rsid w:val="492351DB"/>
    <w:rsid w:val="49EC72F8"/>
    <w:rsid w:val="4A059B55"/>
    <w:rsid w:val="4A1F7193"/>
    <w:rsid w:val="4A7F1389"/>
    <w:rsid w:val="4AB99CB1"/>
    <w:rsid w:val="4AF28A0D"/>
    <w:rsid w:val="4B1D2AAA"/>
    <w:rsid w:val="4B3004CE"/>
    <w:rsid w:val="4B352041"/>
    <w:rsid w:val="4B7230DA"/>
    <w:rsid w:val="4B884359"/>
    <w:rsid w:val="4BAB1949"/>
    <w:rsid w:val="4BF247B9"/>
    <w:rsid w:val="4C0B1813"/>
    <w:rsid w:val="4C58FA5F"/>
    <w:rsid w:val="4C61ED5D"/>
    <w:rsid w:val="4C790865"/>
    <w:rsid w:val="4C95F240"/>
    <w:rsid w:val="4CB8FB0B"/>
    <w:rsid w:val="4CD32481"/>
    <w:rsid w:val="4D515C96"/>
    <w:rsid w:val="4D6FFFA7"/>
    <w:rsid w:val="4D9510F8"/>
    <w:rsid w:val="4DEDA2C4"/>
    <w:rsid w:val="4E1337B2"/>
    <w:rsid w:val="4E2DF020"/>
    <w:rsid w:val="4E614EE6"/>
    <w:rsid w:val="4E6B6318"/>
    <w:rsid w:val="4E9D2D65"/>
    <w:rsid w:val="4EBFE41B"/>
    <w:rsid w:val="4EF5A53D"/>
    <w:rsid w:val="4F84D578"/>
    <w:rsid w:val="4F9E06AC"/>
    <w:rsid w:val="4FB298E1"/>
    <w:rsid w:val="4FDED5C4"/>
    <w:rsid w:val="50113551"/>
    <w:rsid w:val="50404C66"/>
    <w:rsid w:val="505BB47C"/>
    <w:rsid w:val="506B7C7F"/>
    <w:rsid w:val="50872764"/>
    <w:rsid w:val="5092D85F"/>
    <w:rsid w:val="5096C0FA"/>
    <w:rsid w:val="50C5B8DC"/>
    <w:rsid w:val="511AADE1"/>
    <w:rsid w:val="51212474"/>
    <w:rsid w:val="514CC701"/>
    <w:rsid w:val="51707A49"/>
    <w:rsid w:val="5177722B"/>
    <w:rsid w:val="51B6BEA7"/>
    <w:rsid w:val="51D83796"/>
    <w:rsid w:val="522D18F6"/>
    <w:rsid w:val="52464153"/>
    <w:rsid w:val="52C113E7"/>
    <w:rsid w:val="531D7763"/>
    <w:rsid w:val="534CB15C"/>
    <w:rsid w:val="53548864"/>
    <w:rsid w:val="53781FF9"/>
    <w:rsid w:val="5378B6D3"/>
    <w:rsid w:val="53DE3668"/>
    <w:rsid w:val="53FD599E"/>
    <w:rsid w:val="545CE448"/>
    <w:rsid w:val="5461EC01"/>
    <w:rsid w:val="5479EAB9"/>
    <w:rsid w:val="54950B17"/>
    <w:rsid w:val="54B947C4"/>
    <w:rsid w:val="54F8CC03"/>
    <w:rsid w:val="551F98D8"/>
    <w:rsid w:val="55CA9A9A"/>
    <w:rsid w:val="55F2D0FB"/>
    <w:rsid w:val="55F3084C"/>
    <w:rsid w:val="5600F616"/>
    <w:rsid w:val="56049D10"/>
    <w:rsid w:val="5618962A"/>
    <w:rsid w:val="56C766A5"/>
    <w:rsid w:val="5794850A"/>
    <w:rsid w:val="57F0E886"/>
    <w:rsid w:val="58000FDB"/>
    <w:rsid w:val="580ED067"/>
    <w:rsid w:val="582FF26E"/>
    <w:rsid w:val="585CB5E8"/>
    <w:rsid w:val="58633706"/>
    <w:rsid w:val="5874085D"/>
    <w:rsid w:val="58BADFAC"/>
    <w:rsid w:val="58D64848"/>
    <w:rsid w:val="58F1B759"/>
    <w:rsid w:val="5918BA19"/>
    <w:rsid w:val="593B34C7"/>
    <w:rsid w:val="593D4EB8"/>
    <w:rsid w:val="5960EBAA"/>
    <w:rsid w:val="5970C36B"/>
    <w:rsid w:val="5974F9EC"/>
    <w:rsid w:val="5994617D"/>
    <w:rsid w:val="59FF0767"/>
    <w:rsid w:val="5A0A8448"/>
    <w:rsid w:val="5A16B741"/>
    <w:rsid w:val="5A1CB92F"/>
    <w:rsid w:val="5A2466D9"/>
    <w:rsid w:val="5A2A0CAB"/>
    <w:rsid w:val="5A5404A6"/>
    <w:rsid w:val="5AC8609A"/>
    <w:rsid w:val="5ACC25CC"/>
    <w:rsid w:val="5ACC67F4"/>
    <w:rsid w:val="5AF4CD7E"/>
    <w:rsid w:val="5B179C2C"/>
    <w:rsid w:val="5B3D9ED4"/>
    <w:rsid w:val="5B467129"/>
    <w:rsid w:val="5B4A8347"/>
    <w:rsid w:val="5B662450"/>
    <w:rsid w:val="5B7205AB"/>
    <w:rsid w:val="5B82D02B"/>
    <w:rsid w:val="5BA654A9"/>
    <w:rsid w:val="5C2D1D5E"/>
    <w:rsid w:val="5C36486D"/>
    <w:rsid w:val="5C4FDC86"/>
    <w:rsid w:val="5C73847F"/>
    <w:rsid w:val="5C791022"/>
    <w:rsid w:val="5CB4AAE5"/>
    <w:rsid w:val="5CDD612A"/>
    <w:rsid w:val="5D0B543A"/>
    <w:rsid w:val="5D12DB41"/>
    <w:rsid w:val="5D18735D"/>
    <w:rsid w:val="5D2362F5"/>
    <w:rsid w:val="5D42250A"/>
    <w:rsid w:val="5D4E5803"/>
    <w:rsid w:val="5D69436F"/>
    <w:rsid w:val="5DD218CE"/>
    <w:rsid w:val="5DEC2B3C"/>
    <w:rsid w:val="5DFA1F78"/>
    <w:rsid w:val="5E64C9C3"/>
    <w:rsid w:val="5ED2788A"/>
    <w:rsid w:val="5ED607E5"/>
    <w:rsid w:val="5EDEB3DE"/>
    <w:rsid w:val="5F0F88FD"/>
    <w:rsid w:val="5F4589CC"/>
    <w:rsid w:val="5F8DBB7C"/>
    <w:rsid w:val="5F9FB324"/>
    <w:rsid w:val="5FC7BF9C"/>
    <w:rsid w:val="601AA6DB"/>
    <w:rsid w:val="603080F6"/>
    <w:rsid w:val="6044A202"/>
    <w:rsid w:val="60A545B8"/>
    <w:rsid w:val="615408AD"/>
    <w:rsid w:val="6176002F"/>
    <w:rsid w:val="61A499B3"/>
    <w:rsid w:val="61D565D4"/>
    <w:rsid w:val="61F94BDA"/>
    <w:rsid w:val="6232DC0F"/>
    <w:rsid w:val="624894C8"/>
    <w:rsid w:val="6254291B"/>
    <w:rsid w:val="62DFA686"/>
    <w:rsid w:val="62E9516A"/>
    <w:rsid w:val="633C7D4B"/>
    <w:rsid w:val="6344F856"/>
    <w:rsid w:val="637AD24A"/>
    <w:rsid w:val="638BAE45"/>
    <w:rsid w:val="63D5A1A9"/>
    <w:rsid w:val="641EFCB3"/>
    <w:rsid w:val="643E9F72"/>
    <w:rsid w:val="649539CB"/>
    <w:rsid w:val="650C1E5E"/>
    <w:rsid w:val="65539528"/>
    <w:rsid w:val="656D6428"/>
    <w:rsid w:val="657A7313"/>
    <w:rsid w:val="65B5A031"/>
    <w:rsid w:val="65EA8D2A"/>
    <w:rsid w:val="65F003B9"/>
    <w:rsid w:val="662BED0A"/>
    <w:rsid w:val="6631301F"/>
    <w:rsid w:val="66741E0D"/>
    <w:rsid w:val="667D799F"/>
    <w:rsid w:val="66AA3E91"/>
    <w:rsid w:val="66AF44DD"/>
    <w:rsid w:val="66D59C6D"/>
    <w:rsid w:val="673B4B15"/>
    <w:rsid w:val="67829D0D"/>
    <w:rsid w:val="67A42A14"/>
    <w:rsid w:val="67EEB2FB"/>
    <w:rsid w:val="6810A28C"/>
    <w:rsid w:val="68226336"/>
    <w:rsid w:val="68855FB1"/>
    <w:rsid w:val="6889497A"/>
    <w:rsid w:val="6901C254"/>
    <w:rsid w:val="692A92D2"/>
    <w:rsid w:val="694D4CF7"/>
    <w:rsid w:val="695310FE"/>
    <w:rsid w:val="69D79F6F"/>
    <w:rsid w:val="6A0BBFA8"/>
    <w:rsid w:val="6A853EC6"/>
    <w:rsid w:val="6A9072AD"/>
    <w:rsid w:val="6AD836BB"/>
    <w:rsid w:val="6AFC235A"/>
    <w:rsid w:val="6B61A4E4"/>
    <w:rsid w:val="6B67B577"/>
    <w:rsid w:val="6BC0EA3C"/>
    <w:rsid w:val="6BD90DCE"/>
    <w:rsid w:val="6C6541E2"/>
    <w:rsid w:val="6C94852F"/>
    <w:rsid w:val="6C97703F"/>
    <w:rsid w:val="6CC4B99C"/>
    <w:rsid w:val="6D5848D4"/>
    <w:rsid w:val="6D5CBA9D"/>
    <w:rsid w:val="6D760F90"/>
    <w:rsid w:val="6D940EA3"/>
    <w:rsid w:val="6D9DAF81"/>
    <w:rsid w:val="6E31B56C"/>
    <w:rsid w:val="6E359F8D"/>
    <w:rsid w:val="6E7BD1E7"/>
    <w:rsid w:val="6F0EDC4D"/>
    <w:rsid w:val="6F32146B"/>
    <w:rsid w:val="6F50E86A"/>
    <w:rsid w:val="6FB2C843"/>
    <w:rsid w:val="7037F87A"/>
    <w:rsid w:val="708BA044"/>
    <w:rsid w:val="71405043"/>
    <w:rsid w:val="716ED3D7"/>
    <w:rsid w:val="71724528"/>
    <w:rsid w:val="7181F1F3"/>
    <w:rsid w:val="71B372A9"/>
    <w:rsid w:val="71C78059"/>
    <w:rsid w:val="71CC9B06"/>
    <w:rsid w:val="71DAE950"/>
    <w:rsid w:val="71DEDE1A"/>
    <w:rsid w:val="71F2FF26"/>
    <w:rsid w:val="71FD1339"/>
    <w:rsid w:val="72ABD741"/>
    <w:rsid w:val="72E01200"/>
    <w:rsid w:val="72FE6707"/>
    <w:rsid w:val="7333FB20"/>
    <w:rsid w:val="738F4785"/>
    <w:rsid w:val="73AA9551"/>
    <w:rsid w:val="73B4D378"/>
    <w:rsid w:val="73FA3EC3"/>
    <w:rsid w:val="74762C14"/>
    <w:rsid w:val="747E3954"/>
    <w:rsid w:val="74911BAB"/>
    <w:rsid w:val="749C35F1"/>
    <w:rsid w:val="74F0C68D"/>
    <w:rsid w:val="7522C98B"/>
    <w:rsid w:val="758AE0DE"/>
    <w:rsid w:val="75B436BC"/>
    <w:rsid w:val="75FF6FDD"/>
    <w:rsid w:val="760F9695"/>
    <w:rsid w:val="7650B925"/>
    <w:rsid w:val="767F4BD3"/>
    <w:rsid w:val="7734A682"/>
    <w:rsid w:val="7757C6A7"/>
    <w:rsid w:val="776F63BB"/>
    <w:rsid w:val="77B33739"/>
    <w:rsid w:val="77CD8A19"/>
    <w:rsid w:val="78139DD9"/>
    <w:rsid w:val="7846691D"/>
    <w:rsid w:val="78AB4B46"/>
    <w:rsid w:val="79233B9A"/>
    <w:rsid w:val="79513F8F"/>
    <w:rsid w:val="79695A7A"/>
    <w:rsid w:val="7970B11F"/>
    <w:rsid w:val="79A894AC"/>
    <w:rsid w:val="79BDEC39"/>
    <w:rsid w:val="79C9D01F"/>
    <w:rsid w:val="79EADC1F"/>
    <w:rsid w:val="7A0C79BB"/>
    <w:rsid w:val="7A322E17"/>
    <w:rsid w:val="7A3C50FB"/>
    <w:rsid w:val="7A6338F8"/>
    <w:rsid w:val="7A7664FB"/>
    <w:rsid w:val="7A774BEA"/>
    <w:rsid w:val="7A8B9FD8"/>
    <w:rsid w:val="7A939B11"/>
    <w:rsid w:val="7AC85DCF"/>
    <w:rsid w:val="7AE20C60"/>
    <w:rsid w:val="7B02D3A6"/>
    <w:rsid w:val="7B47A504"/>
    <w:rsid w:val="7B4B794D"/>
    <w:rsid w:val="7B880AC3"/>
    <w:rsid w:val="7BDB875E"/>
    <w:rsid w:val="7BFE552A"/>
    <w:rsid w:val="7C0AA146"/>
    <w:rsid w:val="7C2F6B72"/>
    <w:rsid w:val="7C380FA1"/>
    <w:rsid w:val="7C880C37"/>
    <w:rsid w:val="7C91CEBD"/>
    <w:rsid w:val="7CA111BC"/>
    <w:rsid w:val="7D10A8B2"/>
    <w:rsid w:val="7D269D89"/>
    <w:rsid w:val="7D34CFD0"/>
    <w:rsid w:val="7D537BAD"/>
    <w:rsid w:val="7D9A258B"/>
    <w:rsid w:val="7DB2349D"/>
    <w:rsid w:val="7DFDF5F3"/>
    <w:rsid w:val="7E14DB1B"/>
    <w:rsid w:val="7E19CD9D"/>
    <w:rsid w:val="7EA5E15A"/>
    <w:rsid w:val="7F6EF9BA"/>
    <w:rsid w:val="7F797239"/>
    <w:rsid w:val="7F971363"/>
    <w:rsid w:val="7FABDBD4"/>
    <w:rsid w:val="7FB60DA8"/>
    <w:rsid w:val="7FC96F7F"/>
    <w:rsid w:val="7FE4D795"/>
    <w:rsid w:val="7FEC6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83D9"/>
  <w15:docId w15:val="{60C07ABB-C5D5-4439-9F97-2F560ECB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1B"/>
    <w:rPr>
      <w:rFonts w:ascii="Source Sans Pro" w:hAnsi="Source Sans Pro" w:cstheme="minorHAnsi"/>
      <w:color w:val="231F20"/>
      <w:sz w:val="32"/>
      <w:szCs w:val="32"/>
    </w:rPr>
  </w:style>
  <w:style w:type="paragraph" w:styleId="Heading1">
    <w:name w:val="heading 1"/>
    <w:basedOn w:val="Normal"/>
    <w:next w:val="Normal"/>
    <w:link w:val="Heading1Char"/>
    <w:uiPriority w:val="9"/>
    <w:qFormat/>
    <w:rsid w:val="0083156B"/>
    <w:pPr>
      <w:outlineLvl w:val="0"/>
    </w:pPr>
    <w:rPr>
      <w:b/>
      <w:bCs/>
      <w:color w:val="4472C4" w:themeColor="accent1"/>
      <w:sz w:val="36"/>
      <w:szCs w:val="28"/>
    </w:rPr>
  </w:style>
  <w:style w:type="paragraph" w:styleId="Heading2">
    <w:name w:val="heading 2"/>
    <w:basedOn w:val="Normal"/>
    <w:next w:val="Normal"/>
    <w:link w:val="Heading2Char"/>
    <w:uiPriority w:val="9"/>
    <w:unhideWhenUsed/>
    <w:qFormat/>
    <w:rsid w:val="0083156B"/>
    <w:pPr>
      <w:keepNext/>
      <w:keepLines/>
      <w:spacing w:before="4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m-buttonslot">
    <w:name w:val="zm-button__slot"/>
    <w:basedOn w:val="DefaultParagraphFont"/>
    <w:rsid w:val="00AC4BEA"/>
  </w:style>
  <w:style w:type="character" w:customStyle="1" w:styleId="zm-sr-only">
    <w:name w:val="zm-sr-only"/>
    <w:basedOn w:val="DefaultParagraphFont"/>
    <w:rsid w:val="00AC4BEA"/>
  </w:style>
  <w:style w:type="character" w:styleId="Hyperlink">
    <w:name w:val="Hyperlink"/>
    <w:basedOn w:val="DefaultParagraphFont"/>
    <w:uiPriority w:val="99"/>
    <w:unhideWhenUsed/>
    <w:rsid w:val="00AC4BEA"/>
    <w:rPr>
      <w:color w:val="0563C1" w:themeColor="hyperlink"/>
      <w:u w:val="single"/>
    </w:rPr>
  </w:style>
  <w:style w:type="character" w:styleId="UnresolvedMention">
    <w:name w:val="Unresolved Mention"/>
    <w:basedOn w:val="DefaultParagraphFont"/>
    <w:uiPriority w:val="99"/>
    <w:semiHidden/>
    <w:unhideWhenUsed/>
    <w:rsid w:val="00AC4BEA"/>
    <w:rPr>
      <w:color w:val="605E5C"/>
      <w:shd w:val="clear" w:color="auto" w:fill="E1DFDD"/>
    </w:rPr>
  </w:style>
  <w:style w:type="paragraph" w:customStyle="1" w:styleId="number">
    <w:name w:val="number"/>
    <w:basedOn w:val="Normal"/>
    <w:rsid w:val="00E611A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611A6"/>
    <w:pPr>
      <w:ind w:left="720"/>
      <w:contextualSpacing/>
    </w:pPr>
  </w:style>
  <w:style w:type="character" w:styleId="CommentReference">
    <w:name w:val="annotation reference"/>
    <w:basedOn w:val="DefaultParagraphFont"/>
    <w:uiPriority w:val="99"/>
    <w:semiHidden/>
    <w:unhideWhenUsed/>
    <w:rsid w:val="008C4714"/>
    <w:rPr>
      <w:sz w:val="16"/>
      <w:szCs w:val="16"/>
    </w:rPr>
  </w:style>
  <w:style w:type="paragraph" w:styleId="CommentText">
    <w:name w:val="annotation text"/>
    <w:basedOn w:val="Normal"/>
    <w:link w:val="CommentTextChar"/>
    <w:uiPriority w:val="99"/>
    <w:semiHidden/>
    <w:unhideWhenUsed/>
    <w:rsid w:val="008C4714"/>
    <w:rPr>
      <w:sz w:val="20"/>
      <w:szCs w:val="20"/>
    </w:rPr>
  </w:style>
  <w:style w:type="character" w:customStyle="1" w:styleId="CommentTextChar">
    <w:name w:val="Comment Text Char"/>
    <w:basedOn w:val="DefaultParagraphFont"/>
    <w:link w:val="CommentText"/>
    <w:uiPriority w:val="99"/>
    <w:semiHidden/>
    <w:rsid w:val="008C4714"/>
    <w:rPr>
      <w:sz w:val="20"/>
      <w:szCs w:val="20"/>
    </w:rPr>
  </w:style>
  <w:style w:type="paragraph" w:styleId="CommentSubject">
    <w:name w:val="annotation subject"/>
    <w:basedOn w:val="CommentText"/>
    <w:next w:val="CommentText"/>
    <w:link w:val="CommentSubjectChar"/>
    <w:uiPriority w:val="99"/>
    <w:semiHidden/>
    <w:unhideWhenUsed/>
    <w:rsid w:val="008C4714"/>
    <w:rPr>
      <w:b/>
      <w:bCs/>
    </w:rPr>
  </w:style>
  <w:style w:type="character" w:customStyle="1" w:styleId="CommentSubjectChar">
    <w:name w:val="Comment Subject Char"/>
    <w:basedOn w:val="CommentTextChar"/>
    <w:link w:val="CommentSubject"/>
    <w:uiPriority w:val="99"/>
    <w:semiHidden/>
    <w:rsid w:val="008C4714"/>
    <w:rPr>
      <w:b/>
      <w:bCs/>
      <w:sz w:val="20"/>
      <w:szCs w:val="20"/>
    </w:rPr>
  </w:style>
  <w:style w:type="paragraph" w:styleId="BodyText">
    <w:name w:val="Body Text"/>
    <w:basedOn w:val="Normal"/>
    <w:link w:val="BodyTextChar"/>
    <w:uiPriority w:val="1"/>
    <w:qFormat/>
    <w:rsid w:val="00477CEB"/>
    <w:pPr>
      <w:widowControl w:val="0"/>
      <w:autoSpaceDE w:val="0"/>
      <w:autoSpaceDN w:val="0"/>
      <w:adjustRightInd w:val="0"/>
    </w:pPr>
    <w:rPr>
      <w:rFonts w:ascii="Calibri" w:eastAsia="Times New Roman" w:hAnsi="Calibri" w:cs="Calibri"/>
      <w:sz w:val="28"/>
      <w:szCs w:val="28"/>
      <w:lang w:eastAsia="en-GB"/>
    </w:rPr>
  </w:style>
  <w:style w:type="character" w:customStyle="1" w:styleId="BodyTextChar">
    <w:name w:val="Body Text Char"/>
    <w:basedOn w:val="DefaultParagraphFont"/>
    <w:link w:val="BodyText"/>
    <w:uiPriority w:val="1"/>
    <w:rsid w:val="00477CEB"/>
    <w:rPr>
      <w:rFonts w:ascii="Calibri" w:eastAsia="Times New Roman" w:hAnsi="Calibri" w:cs="Calibri"/>
      <w:sz w:val="28"/>
      <w:szCs w:val="28"/>
      <w:lang w:eastAsia="en-GB"/>
    </w:rPr>
  </w:style>
  <w:style w:type="paragraph" w:styleId="Title">
    <w:name w:val="Title"/>
    <w:basedOn w:val="Normal"/>
    <w:next w:val="Normal"/>
    <w:link w:val="TitleChar"/>
    <w:uiPriority w:val="10"/>
    <w:qFormat/>
    <w:rsid w:val="0083156B"/>
    <w:rPr>
      <w:b/>
      <w:bCs/>
      <w:color w:val="4472C4" w:themeColor="accent1"/>
      <w:sz w:val="40"/>
    </w:rPr>
  </w:style>
  <w:style w:type="character" w:customStyle="1" w:styleId="Heading1Char">
    <w:name w:val="Heading 1 Char"/>
    <w:basedOn w:val="DefaultParagraphFont"/>
    <w:link w:val="Heading1"/>
    <w:uiPriority w:val="9"/>
    <w:rsid w:val="0083156B"/>
    <w:rPr>
      <w:rFonts w:ascii="Source Sans Pro" w:hAnsi="Source Sans Pro"/>
      <w:b/>
      <w:bCs/>
      <w:color w:val="4472C4" w:themeColor="accent1"/>
      <w:sz w:val="36"/>
      <w:szCs w:val="28"/>
    </w:rPr>
  </w:style>
  <w:style w:type="character" w:customStyle="1" w:styleId="TitleChar">
    <w:name w:val="Title Char"/>
    <w:basedOn w:val="DefaultParagraphFont"/>
    <w:link w:val="Title"/>
    <w:uiPriority w:val="10"/>
    <w:rsid w:val="0083156B"/>
    <w:rPr>
      <w:rFonts w:ascii="Source Sans Pro" w:hAnsi="Source Sans Pro"/>
      <w:b/>
      <w:bCs/>
      <w:color w:val="4472C4" w:themeColor="accent1"/>
      <w:sz w:val="40"/>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A80659"/>
  </w:style>
  <w:style w:type="character" w:customStyle="1" w:styleId="Heading2Char">
    <w:name w:val="Heading 2 Char"/>
    <w:basedOn w:val="DefaultParagraphFont"/>
    <w:link w:val="Heading2"/>
    <w:uiPriority w:val="9"/>
    <w:rsid w:val="0083156B"/>
    <w:rPr>
      <w:rFonts w:ascii="Source Sans Pro" w:eastAsiaTheme="majorEastAsia" w:hAnsi="Source Sans Pro" w:cstheme="majorBidi"/>
      <w:b/>
      <w:color w:val="4472C4" w:themeColor="accen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9505">
      <w:bodyDiv w:val="1"/>
      <w:marLeft w:val="0"/>
      <w:marRight w:val="0"/>
      <w:marTop w:val="0"/>
      <w:marBottom w:val="0"/>
      <w:divBdr>
        <w:top w:val="none" w:sz="0" w:space="0" w:color="auto"/>
        <w:left w:val="none" w:sz="0" w:space="0" w:color="auto"/>
        <w:bottom w:val="none" w:sz="0" w:space="0" w:color="auto"/>
        <w:right w:val="none" w:sz="0" w:space="0" w:color="auto"/>
      </w:divBdr>
      <w:divsChild>
        <w:div w:id="7222302">
          <w:marLeft w:val="0"/>
          <w:marRight w:val="0"/>
          <w:marTop w:val="0"/>
          <w:marBottom w:val="0"/>
          <w:divBdr>
            <w:top w:val="none" w:sz="0" w:space="0" w:color="auto"/>
            <w:left w:val="none" w:sz="0" w:space="0" w:color="auto"/>
            <w:bottom w:val="none" w:sz="0" w:space="0" w:color="auto"/>
            <w:right w:val="none" w:sz="0" w:space="0" w:color="auto"/>
          </w:divBdr>
        </w:div>
        <w:div w:id="15691888">
          <w:marLeft w:val="0"/>
          <w:marRight w:val="0"/>
          <w:marTop w:val="0"/>
          <w:marBottom w:val="0"/>
          <w:divBdr>
            <w:top w:val="none" w:sz="0" w:space="0" w:color="auto"/>
            <w:left w:val="none" w:sz="0" w:space="0" w:color="auto"/>
            <w:bottom w:val="none" w:sz="0" w:space="0" w:color="auto"/>
            <w:right w:val="none" w:sz="0" w:space="0" w:color="auto"/>
          </w:divBdr>
        </w:div>
        <w:div w:id="37048050">
          <w:marLeft w:val="0"/>
          <w:marRight w:val="0"/>
          <w:marTop w:val="0"/>
          <w:marBottom w:val="0"/>
          <w:divBdr>
            <w:top w:val="none" w:sz="0" w:space="0" w:color="auto"/>
            <w:left w:val="none" w:sz="0" w:space="0" w:color="auto"/>
            <w:bottom w:val="none" w:sz="0" w:space="0" w:color="auto"/>
            <w:right w:val="none" w:sz="0" w:space="0" w:color="auto"/>
          </w:divBdr>
        </w:div>
        <w:div w:id="46881941">
          <w:marLeft w:val="0"/>
          <w:marRight w:val="0"/>
          <w:marTop w:val="0"/>
          <w:marBottom w:val="0"/>
          <w:divBdr>
            <w:top w:val="none" w:sz="0" w:space="0" w:color="auto"/>
            <w:left w:val="none" w:sz="0" w:space="0" w:color="auto"/>
            <w:bottom w:val="none" w:sz="0" w:space="0" w:color="auto"/>
            <w:right w:val="none" w:sz="0" w:space="0" w:color="auto"/>
          </w:divBdr>
          <w:divsChild>
            <w:div w:id="137380986">
              <w:marLeft w:val="0"/>
              <w:marRight w:val="0"/>
              <w:marTop w:val="0"/>
              <w:marBottom w:val="0"/>
              <w:divBdr>
                <w:top w:val="none" w:sz="0" w:space="0" w:color="auto"/>
                <w:left w:val="none" w:sz="0" w:space="0" w:color="auto"/>
                <w:bottom w:val="none" w:sz="0" w:space="0" w:color="auto"/>
                <w:right w:val="none" w:sz="0" w:space="0" w:color="auto"/>
              </w:divBdr>
            </w:div>
            <w:div w:id="155731686">
              <w:marLeft w:val="0"/>
              <w:marRight w:val="0"/>
              <w:marTop w:val="0"/>
              <w:marBottom w:val="0"/>
              <w:divBdr>
                <w:top w:val="none" w:sz="0" w:space="0" w:color="auto"/>
                <w:left w:val="none" w:sz="0" w:space="0" w:color="auto"/>
                <w:bottom w:val="none" w:sz="0" w:space="0" w:color="auto"/>
                <w:right w:val="none" w:sz="0" w:space="0" w:color="auto"/>
              </w:divBdr>
            </w:div>
            <w:div w:id="864487758">
              <w:marLeft w:val="0"/>
              <w:marRight w:val="0"/>
              <w:marTop w:val="0"/>
              <w:marBottom w:val="0"/>
              <w:divBdr>
                <w:top w:val="none" w:sz="0" w:space="0" w:color="auto"/>
                <w:left w:val="none" w:sz="0" w:space="0" w:color="auto"/>
                <w:bottom w:val="none" w:sz="0" w:space="0" w:color="auto"/>
                <w:right w:val="none" w:sz="0" w:space="0" w:color="auto"/>
              </w:divBdr>
            </w:div>
            <w:div w:id="1907957379">
              <w:marLeft w:val="0"/>
              <w:marRight w:val="0"/>
              <w:marTop w:val="0"/>
              <w:marBottom w:val="0"/>
              <w:divBdr>
                <w:top w:val="none" w:sz="0" w:space="0" w:color="auto"/>
                <w:left w:val="none" w:sz="0" w:space="0" w:color="auto"/>
                <w:bottom w:val="none" w:sz="0" w:space="0" w:color="auto"/>
                <w:right w:val="none" w:sz="0" w:space="0" w:color="auto"/>
              </w:divBdr>
            </w:div>
          </w:divsChild>
        </w:div>
        <w:div w:id="69352254">
          <w:marLeft w:val="0"/>
          <w:marRight w:val="0"/>
          <w:marTop w:val="0"/>
          <w:marBottom w:val="0"/>
          <w:divBdr>
            <w:top w:val="none" w:sz="0" w:space="0" w:color="auto"/>
            <w:left w:val="none" w:sz="0" w:space="0" w:color="auto"/>
            <w:bottom w:val="none" w:sz="0" w:space="0" w:color="auto"/>
            <w:right w:val="none" w:sz="0" w:space="0" w:color="auto"/>
          </w:divBdr>
        </w:div>
        <w:div w:id="147402735">
          <w:marLeft w:val="0"/>
          <w:marRight w:val="0"/>
          <w:marTop w:val="0"/>
          <w:marBottom w:val="0"/>
          <w:divBdr>
            <w:top w:val="none" w:sz="0" w:space="0" w:color="auto"/>
            <w:left w:val="none" w:sz="0" w:space="0" w:color="auto"/>
            <w:bottom w:val="none" w:sz="0" w:space="0" w:color="auto"/>
            <w:right w:val="none" w:sz="0" w:space="0" w:color="auto"/>
          </w:divBdr>
        </w:div>
        <w:div w:id="171990361">
          <w:marLeft w:val="0"/>
          <w:marRight w:val="0"/>
          <w:marTop w:val="0"/>
          <w:marBottom w:val="0"/>
          <w:divBdr>
            <w:top w:val="none" w:sz="0" w:space="0" w:color="auto"/>
            <w:left w:val="none" w:sz="0" w:space="0" w:color="auto"/>
            <w:bottom w:val="none" w:sz="0" w:space="0" w:color="auto"/>
            <w:right w:val="none" w:sz="0" w:space="0" w:color="auto"/>
          </w:divBdr>
        </w:div>
        <w:div w:id="204878674">
          <w:marLeft w:val="0"/>
          <w:marRight w:val="0"/>
          <w:marTop w:val="0"/>
          <w:marBottom w:val="0"/>
          <w:divBdr>
            <w:top w:val="none" w:sz="0" w:space="0" w:color="auto"/>
            <w:left w:val="none" w:sz="0" w:space="0" w:color="auto"/>
            <w:bottom w:val="none" w:sz="0" w:space="0" w:color="auto"/>
            <w:right w:val="none" w:sz="0" w:space="0" w:color="auto"/>
          </w:divBdr>
        </w:div>
        <w:div w:id="262107402">
          <w:marLeft w:val="0"/>
          <w:marRight w:val="0"/>
          <w:marTop w:val="0"/>
          <w:marBottom w:val="0"/>
          <w:divBdr>
            <w:top w:val="none" w:sz="0" w:space="0" w:color="auto"/>
            <w:left w:val="none" w:sz="0" w:space="0" w:color="auto"/>
            <w:bottom w:val="none" w:sz="0" w:space="0" w:color="auto"/>
            <w:right w:val="none" w:sz="0" w:space="0" w:color="auto"/>
          </w:divBdr>
        </w:div>
        <w:div w:id="348526981">
          <w:marLeft w:val="0"/>
          <w:marRight w:val="0"/>
          <w:marTop w:val="0"/>
          <w:marBottom w:val="0"/>
          <w:divBdr>
            <w:top w:val="none" w:sz="0" w:space="0" w:color="auto"/>
            <w:left w:val="none" w:sz="0" w:space="0" w:color="auto"/>
            <w:bottom w:val="none" w:sz="0" w:space="0" w:color="auto"/>
            <w:right w:val="none" w:sz="0" w:space="0" w:color="auto"/>
          </w:divBdr>
        </w:div>
        <w:div w:id="353964875">
          <w:marLeft w:val="0"/>
          <w:marRight w:val="0"/>
          <w:marTop w:val="0"/>
          <w:marBottom w:val="0"/>
          <w:divBdr>
            <w:top w:val="none" w:sz="0" w:space="0" w:color="auto"/>
            <w:left w:val="none" w:sz="0" w:space="0" w:color="auto"/>
            <w:bottom w:val="none" w:sz="0" w:space="0" w:color="auto"/>
            <w:right w:val="none" w:sz="0" w:space="0" w:color="auto"/>
          </w:divBdr>
        </w:div>
        <w:div w:id="370544343">
          <w:marLeft w:val="0"/>
          <w:marRight w:val="0"/>
          <w:marTop w:val="0"/>
          <w:marBottom w:val="0"/>
          <w:divBdr>
            <w:top w:val="none" w:sz="0" w:space="0" w:color="auto"/>
            <w:left w:val="none" w:sz="0" w:space="0" w:color="auto"/>
            <w:bottom w:val="none" w:sz="0" w:space="0" w:color="auto"/>
            <w:right w:val="none" w:sz="0" w:space="0" w:color="auto"/>
          </w:divBdr>
        </w:div>
        <w:div w:id="411894636">
          <w:marLeft w:val="0"/>
          <w:marRight w:val="0"/>
          <w:marTop w:val="0"/>
          <w:marBottom w:val="0"/>
          <w:divBdr>
            <w:top w:val="none" w:sz="0" w:space="0" w:color="auto"/>
            <w:left w:val="none" w:sz="0" w:space="0" w:color="auto"/>
            <w:bottom w:val="none" w:sz="0" w:space="0" w:color="auto"/>
            <w:right w:val="none" w:sz="0" w:space="0" w:color="auto"/>
          </w:divBdr>
        </w:div>
        <w:div w:id="420762984">
          <w:marLeft w:val="0"/>
          <w:marRight w:val="0"/>
          <w:marTop w:val="0"/>
          <w:marBottom w:val="0"/>
          <w:divBdr>
            <w:top w:val="none" w:sz="0" w:space="0" w:color="auto"/>
            <w:left w:val="none" w:sz="0" w:space="0" w:color="auto"/>
            <w:bottom w:val="none" w:sz="0" w:space="0" w:color="auto"/>
            <w:right w:val="none" w:sz="0" w:space="0" w:color="auto"/>
          </w:divBdr>
        </w:div>
        <w:div w:id="478421994">
          <w:marLeft w:val="0"/>
          <w:marRight w:val="0"/>
          <w:marTop w:val="0"/>
          <w:marBottom w:val="0"/>
          <w:divBdr>
            <w:top w:val="none" w:sz="0" w:space="0" w:color="auto"/>
            <w:left w:val="none" w:sz="0" w:space="0" w:color="auto"/>
            <w:bottom w:val="none" w:sz="0" w:space="0" w:color="auto"/>
            <w:right w:val="none" w:sz="0" w:space="0" w:color="auto"/>
          </w:divBdr>
        </w:div>
        <w:div w:id="483546418">
          <w:marLeft w:val="0"/>
          <w:marRight w:val="0"/>
          <w:marTop w:val="0"/>
          <w:marBottom w:val="0"/>
          <w:divBdr>
            <w:top w:val="none" w:sz="0" w:space="0" w:color="auto"/>
            <w:left w:val="none" w:sz="0" w:space="0" w:color="auto"/>
            <w:bottom w:val="none" w:sz="0" w:space="0" w:color="auto"/>
            <w:right w:val="none" w:sz="0" w:space="0" w:color="auto"/>
          </w:divBdr>
        </w:div>
        <w:div w:id="521939352">
          <w:marLeft w:val="0"/>
          <w:marRight w:val="0"/>
          <w:marTop w:val="0"/>
          <w:marBottom w:val="0"/>
          <w:divBdr>
            <w:top w:val="none" w:sz="0" w:space="0" w:color="auto"/>
            <w:left w:val="none" w:sz="0" w:space="0" w:color="auto"/>
            <w:bottom w:val="none" w:sz="0" w:space="0" w:color="auto"/>
            <w:right w:val="none" w:sz="0" w:space="0" w:color="auto"/>
          </w:divBdr>
        </w:div>
        <w:div w:id="526060706">
          <w:marLeft w:val="0"/>
          <w:marRight w:val="0"/>
          <w:marTop w:val="0"/>
          <w:marBottom w:val="0"/>
          <w:divBdr>
            <w:top w:val="none" w:sz="0" w:space="0" w:color="auto"/>
            <w:left w:val="none" w:sz="0" w:space="0" w:color="auto"/>
            <w:bottom w:val="none" w:sz="0" w:space="0" w:color="auto"/>
            <w:right w:val="none" w:sz="0" w:space="0" w:color="auto"/>
          </w:divBdr>
        </w:div>
        <w:div w:id="547031472">
          <w:marLeft w:val="0"/>
          <w:marRight w:val="0"/>
          <w:marTop w:val="0"/>
          <w:marBottom w:val="0"/>
          <w:divBdr>
            <w:top w:val="none" w:sz="0" w:space="0" w:color="auto"/>
            <w:left w:val="none" w:sz="0" w:space="0" w:color="auto"/>
            <w:bottom w:val="none" w:sz="0" w:space="0" w:color="auto"/>
            <w:right w:val="none" w:sz="0" w:space="0" w:color="auto"/>
          </w:divBdr>
        </w:div>
        <w:div w:id="626353126">
          <w:marLeft w:val="0"/>
          <w:marRight w:val="0"/>
          <w:marTop w:val="0"/>
          <w:marBottom w:val="0"/>
          <w:divBdr>
            <w:top w:val="none" w:sz="0" w:space="0" w:color="auto"/>
            <w:left w:val="none" w:sz="0" w:space="0" w:color="auto"/>
            <w:bottom w:val="none" w:sz="0" w:space="0" w:color="auto"/>
            <w:right w:val="none" w:sz="0" w:space="0" w:color="auto"/>
          </w:divBdr>
        </w:div>
        <w:div w:id="636105050">
          <w:marLeft w:val="0"/>
          <w:marRight w:val="0"/>
          <w:marTop w:val="0"/>
          <w:marBottom w:val="0"/>
          <w:divBdr>
            <w:top w:val="none" w:sz="0" w:space="0" w:color="auto"/>
            <w:left w:val="none" w:sz="0" w:space="0" w:color="auto"/>
            <w:bottom w:val="none" w:sz="0" w:space="0" w:color="auto"/>
            <w:right w:val="none" w:sz="0" w:space="0" w:color="auto"/>
          </w:divBdr>
        </w:div>
        <w:div w:id="637689488">
          <w:marLeft w:val="0"/>
          <w:marRight w:val="0"/>
          <w:marTop w:val="0"/>
          <w:marBottom w:val="0"/>
          <w:divBdr>
            <w:top w:val="none" w:sz="0" w:space="0" w:color="auto"/>
            <w:left w:val="none" w:sz="0" w:space="0" w:color="auto"/>
            <w:bottom w:val="none" w:sz="0" w:space="0" w:color="auto"/>
            <w:right w:val="none" w:sz="0" w:space="0" w:color="auto"/>
          </w:divBdr>
        </w:div>
        <w:div w:id="668219705">
          <w:marLeft w:val="0"/>
          <w:marRight w:val="0"/>
          <w:marTop w:val="0"/>
          <w:marBottom w:val="0"/>
          <w:divBdr>
            <w:top w:val="none" w:sz="0" w:space="0" w:color="auto"/>
            <w:left w:val="none" w:sz="0" w:space="0" w:color="auto"/>
            <w:bottom w:val="none" w:sz="0" w:space="0" w:color="auto"/>
            <w:right w:val="none" w:sz="0" w:space="0" w:color="auto"/>
          </w:divBdr>
        </w:div>
        <w:div w:id="697127470">
          <w:marLeft w:val="0"/>
          <w:marRight w:val="0"/>
          <w:marTop w:val="0"/>
          <w:marBottom w:val="0"/>
          <w:divBdr>
            <w:top w:val="none" w:sz="0" w:space="0" w:color="auto"/>
            <w:left w:val="none" w:sz="0" w:space="0" w:color="auto"/>
            <w:bottom w:val="none" w:sz="0" w:space="0" w:color="auto"/>
            <w:right w:val="none" w:sz="0" w:space="0" w:color="auto"/>
          </w:divBdr>
        </w:div>
        <w:div w:id="706376052">
          <w:marLeft w:val="0"/>
          <w:marRight w:val="0"/>
          <w:marTop w:val="0"/>
          <w:marBottom w:val="0"/>
          <w:divBdr>
            <w:top w:val="none" w:sz="0" w:space="0" w:color="auto"/>
            <w:left w:val="none" w:sz="0" w:space="0" w:color="auto"/>
            <w:bottom w:val="none" w:sz="0" w:space="0" w:color="auto"/>
            <w:right w:val="none" w:sz="0" w:space="0" w:color="auto"/>
          </w:divBdr>
        </w:div>
        <w:div w:id="920333368">
          <w:marLeft w:val="0"/>
          <w:marRight w:val="0"/>
          <w:marTop w:val="0"/>
          <w:marBottom w:val="0"/>
          <w:divBdr>
            <w:top w:val="none" w:sz="0" w:space="0" w:color="auto"/>
            <w:left w:val="none" w:sz="0" w:space="0" w:color="auto"/>
            <w:bottom w:val="none" w:sz="0" w:space="0" w:color="auto"/>
            <w:right w:val="none" w:sz="0" w:space="0" w:color="auto"/>
          </w:divBdr>
        </w:div>
        <w:div w:id="927273605">
          <w:marLeft w:val="0"/>
          <w:marRight w:val="0"/>
          <w:marTop w:val="0"/>
          <w:marBottom w:val="0"/>
          <w:divBdr>
            <w:top w:val="none" w:sz="0" w:space="0" w:color="auto"/>
            <w:left w:val="none" w:sz="0" w:space="0" w:color="auto"/>
            <w:bottom w:val="none" w:sz="0" w:space="0" w:color="auto"/>
            <w:right w:val="none" w:sz="0" w:space="0" w:color="auto"/>
          </w:divBdr>
        </w:div>
        <w:div w:id="938442096">
          <w:marLeft w:val="0"/>
          <w:marRight w:val="0"/>
          <w:marTop w:val="0"/>
          <w:marBottom w:val="0"/>
          <w:divBdr>
            <w:top w:val="none" w:sz="0" w:space="0" w:color="auto"/>
            <w:left w:val="none" w:sz="0" w:space="0" w:color="auto"/>
            <w:bottom w:val="none" w:sz="0" w:space="0" w:color="auto"/>
            <w:right w:val="none" w:sz="0" w:space="0" w:color="auto"/>
          </w:divBdr>
        </w:div>
        <w:div w:id="942538919">
          <w:marLeft w:val="0"/>
          <w:marRight w:val="0"/>
          <w:marTop w:val="0"/>
          <w:marBottom w:val="0"/>
          <w:divBdr>
            <w:top w:val="none" w:sz="0" w:space="0" w:color="auto"/>
            <w:left w:val="none" w:sz="0" w:space="0" w:color="auto"/>
            <w:bottom w:val="none" w:sz="0" w:space="0" w:color="auto"/>
            <w:right w:val="none" w:sz="0" w:space="0" w:color="auto"/>
          </w:divBdr>
        </w:div>
        <w:div w:id="962425574">
          <w:marLeft w:val="0"/>
          <w:marRight w:val="0"/>
          <w:marTop w:val="0"/>
          <w:marBottom w:val="0"/>
          <w:divBdr>
            <w:top w:val="none" w:sz="0" w:space="0" w:color="auto"/>
            <w:left w:val="none" w:sz="0" w:space="0" w:color="auto"/>
            <w:bottom w:val="none" w:sz="0" w:space="0" w:color="auto"/>
            <w:right w:val="none" w:sz="0" w:space="0" w:color="auto"/>
          </w:divBdr>
        </w:div>
        <w:div w:id="971133644">
          <w:marLeft w:val="0"/>
          <w:marRight w:val="0"/>
          <w:marTop w:val="0"/>
          <w:marBottom w:val="0"/>
          <w:divBdr>
            <w:top w:val="none" w:sz="0" w:space="0" w:color="auto"/>
            <w:left w:val="none" w:sz="0" w:space="0" w:color="auto"/>
            <w:bottom w:val="none" w:sz="0" w:space="0" w:color="auto"/>
            <w:right w:val="none" w:sz="0" w:space="0" w:color="auto"/>
          </w:divBdr>
        </w:div>
        <w:div w:id="974528151">
          <w:marLeft w:val="0"/>
          <w:marRight w:val="0"/>
          <w:marTop w:val="0"/>
          <w:marBottom w:val="0"/>
          <w:divBdr>
            <w:top w:val="none" w:sz="0" w:space="0" w:color="auto"/>
            <w:left w:val="none" w:sz="0" w:space="0" w:color="auto"/>
            <w:bottom w:val="none" w:sz="0" w:space="0" w:color="auto"/>
            <w:right w:val="none" w:sz="0" w:space="0" w:color="auto"/>
          </w:divBdr>
        </w:div>
        <w:div w:id="1011683912">
          <w:marLeft w:val="0"/>
          <w:marRight w:val="0"/>
          <w:marTop w:val="0"/>
          <w:marBottom w:val="0"/>
          <w:divBdr>
            <w:top w:val="none" w:sz="0" w:space="0" w:color="auto"/>
            <w:left w:val="none" w:sz="0" w:space="0" w:color="auto"/>
            <w:bottom w:val="none" w:sz="0" w:space="0" w:color="auto"/>
            <w:right w:val="none" w:sz="0" w:space="0" w:color="auto"/>
          </w:divBdr>
        </w:div>
        <w:div w:id="1075467418">
          <w:marLeft w:val="0"/>
          <w:marRight w:val="0"/>
          <w:marTop w:val="0"/>
          <w:marBottom w:val="0"/>
          <w:divBdr>
            <w:top w:val="none" w:sz="0" w:space="0" w:color="auto"/>
            <w:left w:val="none" w:sz="0" w:space="0" w:color="auto"/>
            <w:bottom w:val="none" w:sz="0" w:space="0" w:color="auto"/>
            <w:right w:val="none" w:sz="0" w:space="0" w:color="auto"/>
          </w:divBdr>
        </w:div>
        <w:div w:id="1081681705">
          <w:marLeft w:val="0"/>
          <w:marRight w:val="0"/>
          <w:marTop w:val="0"/>
          <w:marBottom w:val="0"/>
          <w:divBdr>
            <w:top w:val="none" w:sz="0" w:space="0" w:color="auto"/>
            <w:left w:val="none" w:sz="0" w:space="0" w:color="auto"/>
            <w:bottom w:val="none" w:sz="0" w:space="0" w:color="auto"/>
            <w:right w:val="none" w:sz="0" w:space="0" w:color="auto"/>
          </w:divBdr>
        </w:div>
        <w:div w:id="1084447813">
          <w:marLeft w:val="0"/>
          <w:marRight w:val="0"/>
          <w:marTop w:val="0"/>
          <w:marBottom w:val="0"/>
          <w:divBdr>
            <w:top w:val="none" w:sz="0" w:space="0" w:color="auto"/>
            <w:left w:val="none" w:sz="0" w:space="0" w:color="auto"/>
            <w:bottom w:val="none" w:sz="0" w:space="0" w:color="auto"/>
            <w:right w:val="none" w:sz="0" w:space="0" w:color="auto"/>
          </w:divBdr>
        </w:div>
        <w:div w:id="1178883471">
          <w:marLeft w:val="0"/>
          <w:marRight w:val="0"/>
          <w:marTop w:val="0"/>
          <w:marBottom w:val="0"/>
          <w:divBdr>
            <w:top w:val="none" w:sz="0" w:space="0" w:color="auto"/>
            <w:left w:val="none" w:sz="0" w:space="0" w:color="auto"/>
            <w:bottom w:val="none" w:sz="0" w:space="0" w:color="auto"/>
            <w:right w:val="none" w:sz="0" w:space="0" w:color="auto"/>
          </w:divBdr>
        </w:div>
        <w:div w:id="1210218186">
          <w:marLeft w:val="0"/>
          <w:marRight w:val="0"/>
          <w:marTop w:val="0"/>
          <w:marBottom w:val="0"/>
          <w:divBdr>
            <w:top w:val="none" w:sz="0" w:space="0" w:color="auto"/>
            <w:left w:val="none" w:sz="0" w:space="0" w:color="auto"/>
            <w:bottom w:val="none" w:sz="0" w:space="0" w:color="auto"/>
            <w:right w:val="none" w:sz="0" w:space="0" w:color="auto"/>
          </w:divBdr>
        </w:div>
        <w:div w:id="1218975814">
          <w:marLeft w:val="0"/>
          <w:marRight w:val="0"/>
          <w:marTop w:val="0"/>
          <w:marBottom w:val="0"/>
          <w:divBdr>
            <w:top w:val="none" w:sz="0" w:space="0" w:color="auto"/>
            <w:left w:val="none" w:sz="0" w:space="0" w:color="auto"/>
            <w:bottom w:val="none" w:sz="0" w:space="0" w:color="auto"/>
            <w:right w:val="none" w:sz="0" w:space="0" w:color="auto"/>
          </w:divBdr>
        </w:div>
        <w:div w:id="1222255947">
          <w:marLeft w:val="0"/>
          <w:marRight w:val="0"/>
          <w:marTop w:val="0"/>
          <w:marBottom w:val="0"/>
          <w:divBdr>
            <w:top w:val="none" w:sz="0" w:space="0" w:color="auto"/>
            <w:left w:val="none" w:sz="0" w:space="0" w:color="auto"/>
            <w:bottom w:val="none" w:sz="0" w:space="0" w:color="auto"/>
            <w:right w:val="none" w:sz="0" w:space="0" w:color="auto"/>
          </w:divBdr>
        </w:div>
        <w:div w:id="1239100793">
          <w:marLeft w:val="0"/>
          <w:marRight w:val="0"/>
          <w:marTop w:val="0"/>
          <w:marBottom w:val="0"/>
          <w:divBdr>
            <w:top w:val="none" w:sz="0" w:space="0" w:color="auto"/>
            <w:left w:val="none" w:sz="0" w:space="0" w:color="auto"/>
            <w:bottom w:val="none" w:sz="0" w:space="0" w:color="auto"/>
            <w:right w:val="none" w:sz="0" w:space="0" w:color="auto"/>
          </w:divBdr>
        </w:div>
        <w:div w:id="1258715824">
          <w:marLeft w:val="0"/>
          <w:marRight w:val="0"/>
          <w:marTop w:val="0"/>
          <w:marBottom w:val="0"/>
          <w:divBdr>
            <w:top w:val="none" w:sz="0" w:space="0" w:color="auto"/>
            <w:left w:val="none" w:sz="0" w:space="0" w:color="auto"/>
            <w:bottom w:val="none" w:sz="0" w:space="0" w:color="auto"/>
            <w:right w:val="none" w:sz="0" w:space="0" w:color="auto"/>
          </w:divBdr>
        </w:div>
        <w:div w:id="1268658726">
          <w:marLeft w:val="0"/>
          <w:marRight w:val="0"/>
          <w:marTop w:val="0"/>
          <w:marBottom w:val="0"/>
          <w:divBdr>
            <w:top w:val="none" w:sz="0" w:space="0" w:color="auto"/>
            <w:left w:val="none" w:sz="0" w:space="0" w:color="auto"/>
            <w:bottom w:val="none" w:sz="0" w:space="0" w:color="auto"/>
            <w:right w:val="none" w:sz="0" w:space="0" w:color="auto"/>
          </w:divBdr>
        </w:div>
        <w:div w:id="1301618913">
          <w:marLeft w:val="0"/>
          <w:marRight w:val="0"/>
          <w:marTop w:val="0"/>
          <w:marBottom w:val="0"/>
          <w:divBdr>
            <w:top w:val="none" w:sz="0" w:space="0" w:color="auto"/>
            <w:left w:val="none" w:sz="0" w:space="0" w:color="auto"/>
            <w:bottom w:val="none" w:sz="0" w:space="0" w:color="auto"/>
            <w:right w:val="none" w:sz="0" w:space="0" w:color="auto"/>
          </w:divBdr>
        </w:div>
        <w:div w:id="1306396491">
          <w:marLeft w:val="0"/>
          <w:marRight w:val="0"/>
          <w:marTop w:val="0"/>
          <w:marBottom w:val="0"/>
          <w:divBdr>
            <w:top w:val="none" w:sz="0" w:space="0" w:color="auto"/>
            <w:left w:val="none" w:sz="0" w:space="0" w:color="auto"/>
            <w:bottom w:val="none" w:sz="0" w:space="0" w:color="auto"/>
            <w:right w:val="none" w:sz="0" w:space="0" w:color="auto"/>
          </w:divBdr>
        </w:div>
        <w:div w:id="1347630978">
          <w:marLeft w:val="0"/>
          <w:marRight w:val="0"/>
          <w:marTop w:val="0"/>
          <w:marBottom w:val="0"/>
          <w:divBdr>
            <w:top w:val="none" w:sz="0" w:space="0" w:color="auto"/>
            <w:left w:val="none" w:sz="0" w:space="0" w:color="auto"/>
            <w:bottom w:val="none" w:sz="0" w:space="0" w:color="auto"/>
            <w:right w:val="none" w:sz="0" w:space="0" w:color="auto"/>
          </w:divBdr>
        </w:div>
        <w:div w:id="1385564103">
          <w:marLeft w:val="0"/>
          <w:marRight w:val="0"/>
          <w:marTop w:val="0"/>
          <w:marBottom w:val="0"/>
          <w:divBdr>
            <w:top w:val="none" w:sz="0" w:space="0" w:color="auto"/>
            <w:left w:val="none" w:sz="0" w:space="0" w:color="auto"/>
            <w:bottom w:val="none" w:sz="0" w:space="0" w:color="auto"/>
            <w:right w:val="none" w:sz="0" w:space="0" w:color="auto"/>
          </w:divBdr>
        </w:div>
        <w:div w:id="1402557547">
          <w:marLeft w:val="0"/>
          <w:marRight w:val="0"/>
          <w:marTop w:val="0"/>
          <w:marBottom w:val="0"/>
          <w:divBdr>
            <w:top w:val="none" w:sz="0" w:space="0" w:color="auto"/>
            <w:left w:val="none" w:sz="0" w:space="0" w:color="auto"/>
            <w:bottom w:val="none" w:sz="0" w:space="0" w:color="auto"/>
            <w:right w:val="none" w:sz="0" w:space="0" w:color="auto"/>
          </w:divBdr>
        </w:div>
        <w:div w:id="1406882082">
          <w:marLeft w:val="0"/>
          <w:marRight w:val="0"/>
          <w:marTop w:val="0"/>
          <w:marBottom w:val="0"/>
          <w:divBdr>
            <w:top w:val="none" w:sz="0" w:space="0" w:color="auto"/>
            <w:left w:val="none" w:sz="0" w:space="0" w:color="auto"/>
            <w:bottom w:val="none" w:sz="0" w:space="0" w:color="auto"/>
            <w:right w:val="none" w:sz="0" w:space="0" w:color="auto"/>
          </w:divBdr>
        </w:div>
        <w:div w:id="1430276096">
          <w:marLeft w:val="0"/>
          <w:marRight w:val="0"/>
          <w:marTop w:val="0"/>
          <w:marBottom w:val="0"/>
          <w:divBdr>
            <w:top w:val="none" w:sz="0" w:space="0" w:color="auto"/>
            <w:left w:val="none" w:sz="0" w:space="0" w:color="auto"/>
            <w:bottom w:val="none" w:sz="0" w:space="0" w:color="auto"/>
            <w:right w:val="none" w:sz="0" w:space="0" w:color="auto"/>
          </w:divBdr>
        </w:div>
        <w:div w:id="1455363309">
          <w:marLeft w:val="0"/>
          <w:marRight w:val="0"/>
          <w:marTop w:val="0"/>
          <w:marBottom w:val="0"/>
          <w:divBdr>
            <w:top w:val="none" w:sz="0" w:space="0" w:color="auto"/>
            <w:left w:val="none" w:sz="0" w:space="0" w:color="auto"/>
            <w:bottom w:val="none" w:sz="0" w:space="0" w:color="auto"/>
            <w:right w:val="none" w:sz="0" w:space="0" w:color="auto"/>
          </w:divBdr>
        </w:div>
        <w:div w:id="1472672750">
          <w:marLeft w:val="0"/>
          <w:marRight w:val="0"/>
          <w:marTop w:val="0"/>
          <w:marBottom w:val="0"/>
          <w:divBdr>
            <w:top w:val="none" w:sz="0" w:space="0" w:color="auto"/>
            <w:left w:val="none" w:sz="0" w:space="0" w:color="auto"/>
            <w:bottom w:val="none" w:sz="0" w:space="0" w:color="auto"/>
            <w:right w:val="none" w:sz="0" w:space="0" w:color="auto"/>
          </w:divBdr>
        </w:div>
        <w:div w:id="1513690808">
          <w:marLeft w:val="0"/>
          <w:marRight w:val="0"/>
          <w:marTop w:val="0"/>
          <w:marBottom w:val="0"/>
          <w:divBdr>
            <w:top w:val="none" w:sz="0" w:space="0" w:color="auto"/>
            <w:left w:val="none" w:sz="0" w:space="0" w:color="auto"/>
            <w:bottom w:val="none" w:sz="0" w:space="0" w:color="auto"/>
            <w:right w:val="none" w:sz="0" w:space="0" w:color="auto"/>
          </w:divBdr>
        </w:div>
        <w:div w:id="1521582057">
          <w:marLeft w:val="0"/>
          <w:marRight w:val="0"/>
          <w:marTop w:val="0"/>
          <w:marBottom w:val="0"/>
          <w:divBdr>
            <w:top w:val="none" w:sz="0" w:space="0" w:color="auto"/>
            <w:left w:val="none" w:sz="0" w:space="0" w:color="auto"/>
            <w:bottom w:val="none" w:sz="0" w:space="0" w:color="auto"/>
            <w:right w:val="none" w:sz="0" w:space="0" w:color="auto"/>
          </w:divBdr>
        </w:div>
        <w:div w:id="1555001888">
          <w:marLeft w:val="0"/>
          <w:marRight w:val="0"/>
          <w:marTop w:val="0"/>
          <w:marBottom w:val="0"/>
          <w:divBdr>
            <w:top w:val="none" w:sz="0" w:space="0" w:color="auto"/>
            <w:left w:val="none" w:sz="0" w:space="0" w:color="auto"/>
            <w:bottom w:val="none" w:sz="0" w:space="0" w:color="auto"/>
            <w:right w:val="none" w:sz="0" w:space="0" w:color="auto"/>
          </w:divBdr>
        </w:div>
        <w:div w:id="1573854319">
          <w:marLeft w:val="0"/>
          <w:marRight w:val="0"/>
          <w:marTop w:val="0"/>
          <w:marBottom w:val="0"/>
          <w:divBdr>
            <w:top w:val="none" w:sz="0" w:space="0" w:color="auto"/>
            <w:left w:val="none" w:sz="0" w:space="0" w:color="auto"/>
            <w:bottom w:val="none" w:sz="0" w:space="0" w:color="auto"/>
            <w:right w:val="none" w:sz="0" w:space="0" w:color="auto"/>
          </w:divBdr>
        </w:div>
        <w:div w:id="1607999066">
          <w:marLeft w:val="0"/>
          <w:marRight w:val="0"/>
          <w:marTop w:val="0"/>
          <w:marBottom w:val="0"/>
          <w:divBdr>
            <w:top w:val="none" w:sz="0" w:space="0" w:color="auto"/>
            <w:left w:val="none" w:sz="0" w:space="0" w:color="auto"/>
            <w:bottom w:val="none" w:sz="0" w:space="0" w:color="auto"/>
            <w:right w:val="none" w:sz="0" w:space="0" w:color="auto"/>
          </w:divBdr>
        </w:div>
        <w:div w:id="1616057245">
          <w:marLeft w:val="0"/>
          <w:marRight w:val="0"/>
          <w:marTop w:val="0"/>
          <w:marBottom w:val="0"/>
          <w:divBdr>
            <w:top w:val="none" w:sz="0" w:space="0" w:color="auto"/>
            <w:left w:val="none" w:sz="0" w:space="0" w:color="auto"/>
            <w:bottom w:val="none" w:sz="0" w:space="0" w:color="auto"/>
            <w:right w:val="none" w:sz="0" w:space="0" w:color="auto"/>
          </w:divBdr>
        </w:div>
        <w:div w:id="1620329979">
          <w:marLeft w:val="0"/>
          <w:marRight w:val="0"/>
          <w:marTop w:val="0"/>
          <w:marBottom w:val="0"/>
          <w:divBdr>
            <w:top w:val="none" w:sz="0" w:space="0" w:color="auto"/>
            <w:left w:val="none" w:sz="0" w:space="0" w:color="auto"/>
            <w:bottom w:val="none" w:sz="0" w:space="0" w:color="auto"/>
            <w:right w:val="none" w:sz="0" w:space="0" w:color="auto"/>
          </w:divBdr>
        </w:div>
        <w:div w:id="1676959706">
          <w:marLeft w:val="0"/>
          <w:marRight w:val="0"/>
          <w:marTop w:val="0"/>
          <w:marBottom w:val="0"/>
          <w:divBdr>
            <w:top w:val="none" w:sz="0" w:space="0" w:color="auto"/>
            <w:left w:val="none" w:sz="0" w:space="0" w:color="auto"/>
            <w:bottom w:val="none" w:sz="0" w:space="0" w:color="auto"/>
            <w:right w:val="none" w:sz="0" w:space="0" w:color="auto"/>
          </w:divBdr>
        </w:div>
        <w:div w:id="1679229411">
          <w:marLeft w:val="0"/>
          <w:marRight w:val="0"/>
          <w:marTop w:val="0"/>
          <w:marBottom w:val="0"/>
          <w:divBdr>
            <w:top w:val="none" w:sz="0" w:space="0" w:color="auto"/>
            <w:left w:val="none" w:sz="0" w:space="0" w:color="auto"/>
            <w:bottom w:val="none" w:sz="0" w:space="0" w:color="auto"/>
            <w:right w:val="none" w:sz="0" w:space="0" w:color="auto"/>
          </w:divBdr>
        </w:div>
        <w:div w:id="1697197641">
          <w:marLeft w:val="0"/>
          <w:marRight w:val="0"/>
          <w:marTop w:val="0"/>
          <w:marBottom w:val="0"/>
          <w:divBdr>
            <w:top w:val="none" w:sz="0" w:space="0" w:color="auto"/>
            <w:left w:val="none" w:sz="0" w:space="0" w:color="auto"/>
            <w:bottom w:val="none" w:sz="0" w:space="0" w:color="auto"/>
            <w:right w:val="none" w:sz="0" w:space="0" w:color="auto"/>
          </w:divBdr>
        </w:div>
        <w:div w:id="1709404710">
          <w:marLeft w:val="0"/>
          <w:marRight w:val="0"/>
          <w:marTop w:val="0"/>
          <w:marBottom w:val="0"/>
          <w:divBdr>
            <w:top w:val="none" w:sz="0" w:space="0" w:color="auto"/>
            <w:left w:val="none" w:sz="0" w:space="0" w:color="auto"/>
            <w:bottom w:val="none" w:sz="0" w:space="0" w:color="auto"/>
            <w:right w:val="none" w:sz="0" w:space="0" w:color="auto"/>
          </w:divBdr>
        </w:div>
        <w:div w:id="1747145376">
          <w:marLeft w:val="0"/>
          <w:marRight w:val="0"/>
          <w:marTop w:val="0"/>
          <w:marBottom w:val="0"/>
          <w:divBdr>
            <w:top w:val="none" w:sz="0" w:space="0" w:color="auto"/>
            <w:left w:val="none" w:sz="0" w:space="0" w:color="auto"/>
            <w:bottom w:val="none" w:sz="0" w:space="0" w:color="auto"/>
            <w:right w:val="none" w:sz="0" w:space="0" w:color="auto"/>
          </w:divBdr>
        </w:div>
        <w:div w:id="1749840231">
          <w:marLeft w:val="0"/>
          <w:marRight w:val="0"/>
          <w:marTop w:val="0"/>
          <w:marBottom w:val="0"/>
          <w:divBdr>
            <w:top w:val="none" w:sz="0" w:space="0" w:color="auto"/>
            <w:left w:val="none" w:sz="0" w:space="0" w:color="auto"/>
            <w:bottom w:val="none" w:sz="0" w:space="0" w:color="auto"/>
            <w:right w:val="none" w:sz="0" w:space="0" w:color="auto"/>
          </w:divBdr>
        </w:div>
        <w:div w:id="1762556971">
          <w:marLeft w:val="0"/>
          <w:marRight w:val="0"/>
          <w:marTop w:val="0"/>
          <w:marBottom w:val="0"/>
          <w:divBdr>
            <w:top w:val="none" w:sz="0" w:space="0" w:color="auto"/>
            <w:left w:val="none" w:sz="0" w:space="0" w:color="auto"/>
            <w:bottom w:val="none" w:sz="0" w:space="0" w:color="auto"/>
            <w:right w:val="none" w:sz="0" w:space="0" w:color="auto"/>
          </w:divBdr>
        </w:div>
        <w:div w:id="1763183616">
          <w:marLeft w:val="0"/>
          <w:marRight w:val="0"/>
          <w:marTop w:val="0"/>
          <w:marBottom w:val="0"/>
          <w:divBdr>
            <w:top w:val="none" w:sz="0" w:space="0" w:color="auto"/>
            <w:left w:val="none" w:sz="0" w:space="0" w:color="auto"/>
            <w:bottom w:val="none" w:sz="0" w:space="0" w:color="auto"/>
            <w:right w:val="none" w:sz="0" w:space="0" w:color="auto"/>
          </w:divBdr>
        </w:div>
        <w:div w:id="1780489827">
          <w:marLeft w:val="0"/>
          <w:marRight w:val="0"/>
          <w:marTop w:val="0"/>
          <w:marBottom w:val="0"/>
          <w:divBdr>
            <w:top w:val="none" w:sz="0" w:space="0" w:color="auto"/>
            <w:left w:val="none" w:sz="0" w:space="0" w:color="auto"/>
            <w:bottom w:val="none" w:sz="0" w:space="0" w:color="auto"/>
            <w:right w:val="none" w:sz="0" w:space="0" w:color="auto"/>
          </w:divBdr>
        </w:div>
        <w:div w:id="1782722070">
          <w:marLeft w:val="0"/>
          <w:marRight w:val="0"/>
          <w:marTop w:val="0"/>
          <w:marBottom w:val="0"/>
          <w:divBdr>
            <w:top w:val="none" w:sz="0" w:space="0" w:color="auto"/>
            <w:left w:val="none" w:sz="0" w:space="0" w:color="auto"/>
            <w:bottom w:val="none" w:sz="0" w:space="0" w:color="auto"/>
            <w:right w:val="none" w:sz="0" w:space="0" w:color="auto"/>
          </w:divBdr>
        </w:div>
        <w:div w:id="1817408077">
          <w:marLeft w:val="0"/>
          <w:marRight w:val="0"/>
          <w:marTop w:val="0"/>
          <w:marBottom w:val="0"/>
          <w:divBdr>
            <w:top w:val="none" w:sz="0" w:space="0" w:color="auto"/>
            <w:left w:val="none" w:sz="0" w:space="0" w:color="auto"/>
            <w:bottom w:val="none" w:sz="0" w:space="0" w:color="auto"/>
            <w:right w:val="none" w:sz="0" w:space="0" w:color="auto"/>
          </w:divBdr>
        </w:div>
        <w:div w:id="1850018447">
          <w:marLeft w:val="0"/>
          <w:marRight w:val="0"/>
          <w:marTop w:val="0"/>
          <w:marBottom w:val="0"/>
          <w:divBdr>
            <w:top w:val="none" w:sz="0" w:space="0" w:color="auto"/>
            <w:left w:val="none" w:sz="0" w:space="0" w:color="auto"/>
            <w:bottom w:val="none" w:sz="0" w:space="0" w:color="auto"/>
            <w:right w:val="none" w:sz="0" w:space="0" w:color="auto"/>
          </w:divBdr>
        </w:div>
        <w:div w:id="1866748257">
          <w:marLeft w:val="0"/>
          <w:marRight w:val="0"/>
          <w:marTop w:val="0"/>
          <w:marBottom w:val="0"/>
          <w:divBdr>
            <w:top w:val="none" w:sz="0" w:space="0" w:color="auto"/>
            <w:left w:val="none" w:sz="0" w:space="0" w:color="auto"/>
            <w:bottom w:val="none" w:sz="0" w:space="0" w:color="auto"/>
            <w:right w:val="none" w:sz="0" w:space="0" w:color="auto"/>
          </w:divBdr>
        </w:div>
        <w:div w:id="1876767935">
          <w:marLeft w:val="0"/>
          <w:marRight w:val="0"/>
          <w:marTop w:val="0"/>
          <w:marBottom w:val="0"/>
          <w:divBdr>
            <w:top w:val="none" w:sz="0" w:space="0" w:color="auto"/>
            <w:left w:val="none" w:sz="0" w:space="0" w:color="auto"/>
            <w:bottom w:val="none" w:sz="0" w:space="0" w:color="auto"/>
            <w:right w:val="none" w:sz="0" w:space="0" w:color="auto"/>
          </w:divBdr>
        </w:div>
        <w:div w:id="1946695472">
          <w:marLeft w:val="0"/>
          <w:marRight w:val="0"/>
          <w:marTop w:val="0"/>
          <w:marBottom w:val="0"/>
          <w:divBdr>
            <w:top w:val="none" w:sz="0" w:space="0" w:color="auto"/>
            <w:left w:val="none" w:sz="0" w:space="0" w:color="auto"/>
            <w:bottom w:val="none" w:sz="0" w:space="0" w:color="auto"/>
            <w:right w:val="none" w:sz="0" w:space="0" w:color="auto"/>
          </w:divBdr>
        </w:div>
        <w:div w:id="1962762878">
          <w:marLeft w:val="0"/>
          <w:marRight w:val="0"/>
          <w:marTop w:val="0"/>
          <w:marBottom w:val="0"/>
          <w:divBdr>
            <w:top w:val="none" w:sz="0" w:space="0" w:color="auto"/>
            <w:left w:val="none" w:sz="0" w:space="0" w:color="auto"/>
            <w:bottom w:val="none" w:sz="0" w:space="0" w:color="auto"/>
            <w:right w:val="none" w:sz="0" w:space="0" w:color="auto"/>
          </w:divBdr>
        </w:div>
        <w:div w:id="2044792112">
          <w:marLeft w:val="0"/>
          <w:marRight w:val="0"/>
          <w:marTop w:val="0"/>
          <w:marBottom w:val="0"/>
          <w:divBdr>
            <w:top w:val="none" w:sz="0" w:space="0" w:color="auto"/>
            <w:left w:val="none" w:sz="0" w:space="0" w:color="auto"/>
            <w:bottom w:val="none" w:sz="0" w:space="0" w:color="auto"/>
            <w:right w:val="none" w:sz="0" w:space="0" w:color="auto"/>
          </w:divBdr>
        </w:div>
      </w:divsChild>
    </w:div>
    <w:div w:id="506336482">
      <w:bodyDiv w:val="1"/>
      <w:marLeft w:val="0"/>
      <w:marRight w:val="0"/>
      <w:marTop w:val="0"/>
      <w:marBottom w:val="0"/>
      <w:divBdr>
        <w:top w:val="none" w:sz="0" w:space="0" w:color="auto"/>
        <w:left w:val="none" w:sz="0" w:space="0" w:color="auto"/>
        <w:bottom w:val="none" w:sz="0" w:space="0" w:color="auto"/>
        <w:right w:val="none" w:sz="0" w:space="0" w:color="auto"/>
      </w:divBdr>
      <w:divsChild>
        <w:div w:id="858927965">
          <w:marLeft w:val="0"/>
          <w:marRight w:val="0"/>
          <w:marTop w:val="0"/>
          <w:marBottom w:val="0"/>
          <w:divBdr>
            <w:top w:val="none" w:sz="0" w:space="0" w:color="auto"/>
            <w:left w:val="none" w:sz="0" w:space="0" w:color="auto"/>
            <w:bottom w:val="none" w:sz="0" w:space="0" w:color="auto"/>
            <w:right w:val="none" w:sz="0" w:space="0" w:color="auto"/>
          </w:divBdr>
          <w:divsChild>
            <w:div w:id="660694044">
              <w:marLeft w:val="0"/>
              <w:marRight w:val="0"/>
              <w:marTop w:val="120"/>
              <w:marBottom w:val="0"/>
              <w:divBdr>
                <w:top w:val="none" w:sz="0" w:space="0" w:color="auto"/>
                <w:left w:val="none" w:sz="0" w:space="0" w:color="auto"/>
                <w:bottom w:val="none" w:sz="0" w:space="0" w:color="auto"/>
                <w:right w:val="none" w:sz="0" w:space="0" w:color="auto"/>
              </w:divBdr>
              <w:divsChild>
                <w:div w:id="161436008">
                  <w:marLeft w:val="0"/>
                  <w:marRight w:val="0"/>
                  <w:marTop w:val="0"/>
                  <w:marBottom w:val="0"/>
                  <w:divBdr>
                    <w:top w:val="none" w:sz="0" w:space="0" w:color="auto"/>
                    <w:left w:val="none" w:sz="0" w:space="0" w:color="auto"/>
                    <w:bottom w:val="none" w:sz="0" w:space="0" w:color="auto"/>
                    <w:right w:val="none" w:sz="0" w:space="0" w:color="auto"/>
                  </w:divBdr>
                  <w:divsChild>
                    <w:div w:id="367492395">
                      <w:marLeft w:val="0"/>
                      <w:marRight w:val="0"/>
                      <w:marTop w:val="0"/>
                      <w:marBottom w:val="0"/>
                      <w:divBdr>
                        <w:top w:val="none" w:sz="0" w:space="0" w:color="auto"/>
                        <w:left w:val="none" w:sz="0" w:space="0" w:color="auto"/>
                        <w:bottom w:val="none" w:sz="0" w:space="0" w:color="auto"/>
                        <w:right w:val="none" w:sz="0" w:space="0" w:color="auto"/>
                      </w:divBdr>
                    </w:div>
                    <w:div w:id="1626159669">
                      <w:marLeft w:val="0"/>
                      <w:marRight w:val="0"/>
                      <w:marTop w:val="0"/>
                      <w:marBottom w:val="0"/>
                      <w:divBdr>
                        <w:top w:val="none" w:sz="0" w:space="0" w:color="auto"/>
                        <w:left w:val="none" w:sz="0" w:space="0" w:color="auto"/>
                        <w:bottom w:val="none" w:sz="0" w:space="0" w:color="auto"/>
                        <w:right w:val="none" w:sz="0" w:space="0" w:color="auto"/>
                      </w:divBdr>
                      <w:divsChild>
                        <w:div w:id="1747412358">
                          <w:marLeft w:val="0"/>
                          <w:marRight w:val="0"/>
                          <w:marTop w:val="0"/>
                          <w:marBottom w:val="0"/>
                          <w:divBdr>
                            <w:top w:val="none" w:sz="0" w:space="0" w:color="auto"/>
                            <w:left w:val="none" w:sz="0" w:space="0" w:color="auto"/>
                            <w:bottom w:val="none" w:sz="0" w:space="0" w:color="auto"/>
                            <w:right w:val="none" w:sz="0" w:space="0" w:color="auto"/>
                          </w:divBdr>
                          <w:divsChild>
                            <w:div w:id="1713767036">
                              <w:marLeft w:val="0"/>
                              <w:marRight w:val="0"/>
                              <w:marTop w:val="0"/>
                              <w:marBottom w:val="0"/>
                              <w:divBdr>
                                <w:top w:val="none" w:sz="0" w:space="0" w:color="auto"/>
                                <w:left w:val="none" w:sz="0" w:space="0" w:color="auto"/>
                                <w:bottom w:val="none" w:sz="0" w:space="0" w:color="auto"/>
                                <w:right w:val="none" w:sz="0" w:space="0" w:color="auto"/>
                              </w:divBdr>
                              <w:divsChild>
                                <w:div w:id="1749426217">
                                  <w:marLeft w:val="0"/>
                                  <w:marRight w:val="0"/>
                                  <w:marTop w:val="0"/>
                                  <w:marBottom w:val="0"/>
                                  <w:divBdr>
                                    <w:top w:val="none" w:sz="0" w:space="0" w:color="auto"/>
                                    <w:left w:val="none" w:sz="0" w:space="0" w:color="auto"/>
                                    <w:bottom w:val="none" w:sz="0" w:space="0" w:color="auto"/>
                                    <w:right w:val="none" w:sz="0" w:space="0" w:color="auto"/>
                                  </w:divBdr>
                                  <w:divsChild>
                                    <w:div w:id="493955504">
                                      <w:marLeft w:val="0"/>
                                      <w:marRight w:val="0"/>
                                      <w:marTop w:val="0"/>
                                      <w:marBottom w:val="0"/>
                                      <w:divBdr>
                                        <w:top w:val="none" w:sz="0" w:space="0" w:color="auto"/>
                                        <w:left w:val="none" w:sz="0" w:space="0" w:color="auto"/>
                                        <w:bottom w:val="none" w:sz="0" w:space="0" w:color="auto"/>
                                        <w:right w:val="none" w:sz="0" w:space="0" w:color="auto"/>
                                      </w:divBdr>
                                      <w:divsChild>
                                        <w:div w:id="10298701">
                                          <w:marLeft w:val="0"/>
                                          <w:marRight w:val="0"/>
                                          <w:marTop w:val="0"/>
                                          <w:marBottom w:val="0"/>
                                          <w:divBdr>
                                            <w:top w:val="none" w:sz="0" w:space="0" w:color="auto"/>
                                            <w:left w:val="none" w:sz="0" w:space="0" w:color="auto"/>
                                            <w:bottom w:val="none" w:sz="0" w:space="0" w:color="auto"/>
                                            <w:right w:val="none" w:sz="0" w:space="0" w:color="auto"/>
                                          </w:divBdr>
                                        </w:div>
                                        <w:div w:id="49352902">
                                          <w:marLeft w:val="0"/>
                                          <w:marRight w:val="0"/>
                                          <w:marTop w:val="0"/>
                                          <w:marBottom w:val="0"/>
                                          <w:divBdr>
                                            <w:top w:val="none" w:sz="0" w:space="0" w:color="auto"/>
                                            <w:left w:val="none" w:sz="0" w:space="0" w:color="auto"/>
                                            <w:bottom w:val="none" w:sz="0" w:space="0" w:color="auto"/>
                                            <w:right w:val="none" w:sz="0" w:space="0" w:color="auto"/>
                                          </w:divBdr>
                                        </w:div>
                                        <w:div w:id="84570471">
                                          <w:marLeft w:val="0"/>
                                          <w:marRight w:val="0"/>
                                          <w:marTop w:val="0"/>
                                          <w:marBottom w:val="0"/>
                                          <w:divBdr>
                                            <w:top w:val="none" w:sz="0" w:space="0" w:color="auto"/>
                                            <w:left w:val="none" w:sz="0" w:space="0" w:color="auto"/>
                                            <w:bottom w:val="none" w:sz="0" w:space="0" w:color="auto"/>
                                            <w:right w:val="none" w:sz="0" w:space="0" w:color="auto"/>
                                          </w:divBdr>
                                        </w:div>
                                        <w:div w:id="115874727">
                                          <w:marLeft w:val="0"/>
                                          <w:marRight w:val="0"/>
                                          <w:marTop w:val="0"/>
                                          <w:marBottom w:val="0"/>
                                          <w:divBdr>
                                            <w:top w:val="none" w:sz="0" w:space="0" w:color="auto"/>
                                            <w:left w:val="none" w:sz="0" w:space="0" w:color="auto"/>
                                            <w:bottom w:val="none" w:sz="0" w:space="0" w:color="auto"/>
                                            <w:right w:val="none" w:sz="0" w:space="0" w:color="auto"/>
                                          </w:divBdr>
                                        </w:div>
                                        <w:div w:id="146288740">
                                          <w:marLeft w:val="0"/>
                                          <w:marRight w:val="0"/>
                                          <w:marTop w:val="0"/>
                                          <w:marBottom w:val="0"/>
                                          <w:divBdr>
                                            <w:top w:val="none" w:sz="0" w:space="0" w:color="auto"/>
                                            <w:left w:val="none" w:sz="0" w:space="0" w:color="auto"/>
                                            <w:bottom w:val="none" w:sz="0" w:space="0" w:color="auto"/>
                                            <w:right w:val="none" w:sz="0" w:space="0" w:color="auto"/>
                                          </w:divBdr>
                                        </w:div>
                                        <w:div w:id="164519328">
                                          <w:marLeft w:val="0"/>
                                          <w:marRight w:val="0"/>
                                          <w:marTop w:val="0"/>
                                          <w:marBottom w:val="0"/>
                                          <w:divBdr>
                                            <w:top w:val="none" w:sz="0" w:space="0" w:color="auto"/>
                                            <w:left w:val="none" w:sz="0" w:space="0" w:color="auto"/>
                                            <w:bottom w:val="none" w:sz="0" w:space="0" w:color="auto"/>
                                            <w:right w:val="none" w:sz="0" w:space="0" w:color="auto"/>
                                          </w:divBdr>
                                        </w:div>
                                        <w:div w:id="239756984">
                                          <w:marLeft w:val="0"/>
                                          <w:marRight w:val="0"/>
                                          <w:marTop w:val="0"/>
                                          <w:marBottom w:val="0"/>
                                          <w:divBdr>
                                            <w:top w:val="none" w:sz="0" w:space="0" w:color="auto"/>
                                            <w:left w:val="none" w:sz="0" w:space="0" w:color="auto"/>
                                            <w:bottom w:val="none" w:sz="0" w:space="0" w:color="auto"/>
                                            <w:right w:val="none" w:sz="0" w:space="0" w:color="auto"/>
                                          </w:divBdr>
                                        </w:div>
                                        <w:div w:id="289631293">
                                          <w:marLeft w:val="0"/>
                                          <w:marRight w:val="0"/>
                                          <w:marTop w:val="0"/>
                                          <w:marBottom w:val="0"/>
                                          <w:divBdr>
                                            <w:top w:val="none" w:sz="0" w:space="0" w:color="auto"/>
                                            <w:left w:val="none" w:sz="0" w:space="0" w:color="auto"/>
                                            <w:bottom w:val="none" w:sz="0" w:space="0" w:color="auto"/>
                                            <w:right w:val="none" w:sz="0" w:space="0" w:color="auto"/>
                                          </w:divBdr>
                                        </w:div>
                                        <w:div w:id="311564080">
                                          <w:marLeft w:val="0"/>
                                          <w:marRight w:val="0"/>
                                          <w:marTop w:val="0"/>
                                          <w:marBottom w:val="0"/>
                                          <w:divBdr>
                                            <w:top w:val="none" w:sz="0" w:space="0" w:color="auto"/>
                                            <w:left w:val="none" w:sz="0" w:space="0" w:color="auto"/>
                                            <w:bottom w:val="none" w:sz="0" w:space="0" w:color="auto"/>
                                            <w:right w:val="none" w:sz="0" w:space="0" w:color="auto"/>
                                          </w:divBdr>
                                        </w:div>
                                        <w:div w:id="384109841">
                                          <w:marLeft w:val="0"/>
                                          <w:marRight w:val="0"/>
                                          <w:marTop w:val="0"/>
                                          <w:marBottom w:val="0"/>
                                          <w:divBdr>
                                            <w:top w:val="none" w:sz="0" w:space="0" w:color="auto"/>
                                            <w:left w:val="none" w:sz="0" w:space="0" w:color="auto"/>
                                            <w:bottom w:val="none" w:sz="0" w:space="0" w:color="auto"/>
                                            <w:right w:val="none" w:sz="0" w:space="0" w:color="auto"/>
                                          </w:divBdr>
                                        </w:div>
                                        <w:div w:id="388194512">
                                          <w:marLeft w:val="0"/>
                                          <w:marRight w:val="0"/>
                                          <w:marTop w:val="0"/>
                                          <w:marBottom w:val="0"/>
                                          <w:divBdr>
                                            <w:top w:val="none" w:sz="0" w:space="0" w:color="auto"/>
                                            <w:left w:val="none" w:sz="0" w:space="0" w:color="auto"/>
                                            <w:bottom w:val="none" w:sz="0" w:space="0" w:color="auto"/>
                                            <w:right w:val="none" w:sz="0" w:space="0" w:color="auto"/>
                                          </w:divBdr>
                                        </w:div>
                                        <w:div w:id="405761423">
                                          <w:marLeft w:val="0"/>
                                          <w:marRight w:val="0"/>
                                          <w:marTop w:val="0"/>
                                          <w:marBottom w:val="0"/>
                                          <w:divBdr>
                                            <w:top w:val="none" w:sz="0" w:space="0" w:color="auto"/>
                                            <w:left w:val="none" w:sz="0" w:space="0" w:color="auto"/>
                                            <w:bottom w:val="none" w:sz="0" w:space="0" w:color="auto"/>
                                            <w:right w:val="none" w:sz="0" w:space="0" w:color="auto"/>
                                          </w:divBdr>
                                        </w:div>
                                        <w:div w:id="416708492">
                                          <w:marLeft w:val="0"/>
                                          <w:marRight w:val="0"/>
                                          <w:marTop w:val="0"/>
                                          <w:marBottom w:val="0"/>
                                          <w:divBdr>
                                            <w:top w:val="none" w:sz="0" w:space="0" w:color="auto"/>
                                            <w:left w:val="none" w:sz="0" w:space="0" w:color="auto"/>
                                            <w:bottom w:val="none" w:sz="0" w:space="0" w:color="auto"/>
                                            <w:right w:val="none" w:sz="0" w:space="0" w:color="auto"/>
                                          </w:divBdr>
                                        </w:div>
                                        <w:div w:id="432628396">
                                          <w:marLeft w:val="0"/>
                                          <w:marRight w:val="0"/>
                                          <w:marTop w:val="0"/>
                                          <w:marBottom w:val="0"/>
                                          <w:divBdr>
                                            <w:top w:val="none" w:sz="0" w:space="0" w:color="auto"/>
                                            <w:left w:val="none" w:sz="0" w:space="0" w:color="auto"/>
                                            <w:bottom w:val="none" w:sz="0" w:space="0" w:color="auto"/>
                                            <w:right w:val="none" w:sz="0" w:space="0" w:color="auto"/>
                                          </w:divBdr>
                                        </w:div>
                                        <w:div w:id="440343350">
                                          <w:marLeft w:val="0"/>
                                          <w:marRight w:val="0"/>
                                          <w:marTop w:val="0"/>
                                          <w:marBottom w:val="0"/>
                                          <w:divBdr>
                                            <w:top w:val="none" w:sz="0" w:space="0" w:color="auto"/>
                                            <w:left w:val="none" w:sz="0" w:space="0" w:color="auto"/>
                                            <w:bottom w:val="none" w:sz="0" w:space="0" w:color="auto"/>
                                            <w:right w:val="none" w:sz="0" w:space="0" w:color="auto"/>
                                          </w:divBdr>
                                        </w:div>
                                        <w:div w:id="476923418">
                                          <w:marLeft w:val="0"/>
                                          <w:marRight w:val="0"/>
                                          <w:marTop w:val="0"/>
                                          <w:marBottom w:val="0"/>
                                          <w:divBdr>
                                            <w:top w:val="none" w:sz="0" w:space="0" w:color="auto"/>
                                            <w:left w:val="none" w:sz="0" w:space="0" w:color="auto"/>
                                            <w:bottom w:val="none" w:sz="0" w:space="0" w:color="auto"/>
                                            <w:right w:val="none" w:sz="0" w:space="0" w:color="auto"/>
                                          </w:divBdr>
                                        </w:div>
                                        <w:div w:id="506991099">
                                          <w:marLeft w:val="0"/>
                                          <w:marRight w:val="0"/>
                                          <w:marTop w:val="0"/>
                                          <w:marBottom w:val="0"/>
                                          <w:divBdr>
                                            <w:top w:val="none" w:sz="0" w:space="0" w:color="auto"/>
                                            <w:left w:val="none" w:sz="0" w:space="0" w:color="auto"/>
                                            <w:bottom w:val="none" w:sz="0" w:space="0" w:color="auto"/>
                                            <w:right w:val="none" w:sz="0" w:space="0" w:color="auto"/>
                                          </w:divBdr>
                                        </w:div>
                                        <w:div w:id="553736464">
                                          <w:marLeft w:val="0"/>
                                          <w:marRight w:val="0"/>
                                          <w:marTop w:val="0"/>
                                          <w:marBottom w:val="0"/>
                                          <w:divBdr>
                                            <w:top w:val="none" w:sz="0" w:space="0" w:color="auto"/>
                                            <w:left w:val="none" w:sz="0" w:space="0" w:color="auto"/>
                                            <w:bottom w:val="none" w:sz="0" w:space="0" w:color="auto"/>
                                            <w:right w:val="none" w:sz="0" w:space="0" w:color="auto"/>
                                          </w:divBdr>
                                        </w:div>
                                        <w:div w:id="570774083">
                                          <w:marLeft w:val="0"/>
                                          <w:marRight w:val="0"/>
                                          <w:marTop w:val="0"/>
                                          <w:marBottom w:val="0"/>
                                          <w:divBdr>
                                            <w:top w:val="none" w:sz="0" w:space="0" w:color="auto"/>
                                            <w:left w:val="none" w:sz="0" w:space="0" w:color="auto"/>
                                            <w:bottom w:val="none" w:sz="0" w:space="0" w:color="auto"/>
                                            <w:right w:val="none" w:sz="0" w:space="0" w:color="auto"/>
                                          </w:divBdr>
                                        </w:div>
                                        <w:div w:id="585844608">
                                          <w:marLeft w:val="0"/>
                                          <w:marRight w:val="0"/>
                                          <w:marTop w:val="0"/>
                                          <w:marBottom w:val="0"/>
                                          <w:divBdr>
                                            <w:top w:val="none" w:sz="0" w:space="0" w:color="auto"/>
                                            <w:left w:val="none" w:sz="0" w:space="0" w:color="auto"/>
                                            <w:bottom w:val="none" w:sz="0" w:space="0" w:color="auto"/>
                                            <w:right w:val="none" w:sz="0" w:space="0" w:color="auto"/>
                                          </w:divBdr>
                                        </w:div>
                                        <w:div w:id="622734958">
                                          <w:marLeft w:val="0"/>
                                          <w:marRight w:val="0"/>
                                          <w:marTop w:val="0"/>
                                          <w:marBottom w:val="0"/>
                                          <w:divBdr>
                                            <w:top w:val="none" w:sz="0" w:space="0" w:color="auto"/>
                                            <w:left w:val="none" w:sz="0" w:space="0" w:color="auto"/>
                                            <w:bottom w:val="none" w:sz="0" w:space="0" w:color="auto"/>
                                            <w:right w:val="none" w:sz="0" w:space="0" w:color="auto"/>
                                          </w:divBdr>
                                        </w:div>
                                        <w:div w:id="633868852">
                                          <w:marLeft w:val="0"/>
                                          <w:marRight w:val="0"/>
                                          <w:marTop w:val="0"/>
                                          <w:marBottom w:val="0"/>
                                          <w:divBdr>
                                            <w:top w:val="none" w:sz="0" w:space="0" w:color="auto"/>
                                            <w:left w:val="none" w:sz="0" w:space="0" w:color="auto"/>
                                            <w:bottom w:val="none" w:sz="0" w:space="0" w:color="auto"/>
                                            <w:right w:val="none" w:sz="0" w:space="0" w:color="auto"/>
                                          </w:divBdr>
                                        </w:div>
                                        <w:div w:id="640228383">
                                          <w:marLeft w:val="0"/>
                                          <w:marRight w:val="0"/>
                                          <w:marTop w:val="0"/>
                                          <w:marBottom w:val="0"/>
                                          <w:divBdr>
                                            <w:top w:val="none" w:sz="0" w:space="0" w:color="auto"/>
                                            <w:left w:val="none" w:sz="0" w:space="0" w:color="auto"/>
                                            <w:bottom w:val="none" w:sz="0" w:space="0" w:color="auto"/>
                                            <w:right w:val="none" w:sz="0" w:space="0" w:color="auto"/>
                                          </w:divBdr>
                                        </w:div>
                                        <w:div w:id="684593489">
                                          <w:marLeft w:val="0"/>
                                          <w:marRight w:val="0"/>
                                          <w:marTop w:val="0"/>
                                          <w:marBottom w:val="0"/>
                                          <w:divBdr>
                                            <w:top w:val="none" w:sz="0" w:space="0" w:color="auto"/>
                                            <w:left w:val="none" w:sz="0" w:space="0" w:color="auto"/>
                                            <w:bottom w:val="none" w:sz="0" w:space="0" w:color="auto"/>
                                            <w:right w:val="none" w:sz="0" w:space="0" w:color="auto"/>
                                          </w:divBdr>
                                        </w:div>
                                        <w:div w:id="692993750">
                                          <w:marLeft w:val="0"/>
                                          <w:marRight w:val="0"/>
                                          <w:marTop w:val="0"/>
                                          <w:marBottom w:val="0"/>
                                          <w:divBdr>
                                            <w:top w:val="none" w:sz="0" w:space="0" w:color="auto"/>
                                            <w:left w:val="none" w:sz="0" w:space="0" w:color="auto"/>
                                            <w:bottom w:val="none" w:sz="0" w:space="0" w:color="auto"/>
                                            <w:right w:val="none" w:sz="0" w:space="0" w:color="auto"/>
                                          </w:divBdr>
                                        </w:div>
                                        <w:div w:id="735860594">
                                          <w:marLeft w:val="0"/>
                                          <w:marRight w:val="0"/>
                                          <w:marTop w:val="0"/>
                                          <w:marBottom w:val="0"/>
                                          <w:divBdr>
                                            <w:top w:val="none" w:sz="0" w:space="0" w:color="auto"/>
                                            <w:left w:val="none" w:sz="0" w:space="0" w:color="auto"/>
                                            <w:bottom w:val="none" w:sz="0" w:space="0" w:color="auto"/>
                                            <w:right w:val="none" w:sz="0" w:space="0" w:color="auto"/>
                                          </w:divBdr>
                                        </w:div>
                                        <w:div w:id="805243927">
                                          <w:marLeft w:val="0"/>
                                          <w:marRight w:val="0"/>
                                          <w:marTop w:val="0"/>
                                          <w:marBottom w:val="0"/>
                                          <w:divBdr>
                                            <w:top w:val="none" w:sz="0" w:space="0" w:color="auto"/>
                                            <w:left w:val="none" w:sz="0" w:space="0" w:color="auto"/>
                                            <w:bottom w:val="none" w:sz="0" w:space="0" w:color="auto"/>
                                            <w:right w:val="none" w:sz="0" w:space="0" w:color="auto"/>
                                          </w:divBdr>
                                        </w:div>
                                        <w:div w:id="864825712">
                                          <w:marLeft w:val="0"/>
                                          <w:marRight w:val="0"/>
                                          <w:marTop w:val="0"/>
                                          <w:marBottom w:val="0"/>
                                          <w:divBdr>
                                            <w:top w:val="none" w:sz="0" w:space="0" w:color="auto"/>
                                            <w:left w:val="none" w:sz="0" w:space="0" w:color="auto"/>
                                            <w:bottom w:val="none" w:sz="0" w:space="0" w:color="auto"/>
                                            <w:right w:val="none" w:sz="0" w:space="0" w:color="auto"/>
                                          </w:divBdr>
                                        </w:div>
                                        <w:div w:id="883833678">
                                          <w:marLeft w:val="0"/>
                                          <w:marRight w:val="0"/>
                                          <w:marTop w:val="0"/>
                                          <w:marBottom w:val="0"/>
                                          <w:divBdr>
                                            <w:top w:val="none" w:sz="0" w:space="0" w:color="auto"/>
                                            <w:left w:val="none" w:sz="0" w:space="0" w:color="auto"/>
                                            <w:bottom w:val="none" w:sz="0" w:space="0" w:color="auto"/>
                                            <w:right w:val="none" w:sz="0" w:space="0" w:color="auto"/>
                                          </w:divBdr>
                                        </w:div>
                                        <w:div w:id="899168523">
                                          <w:marLeft w:val="0"/>
                                          <w:marRight w:val="0"/>
                                          <w:marTop w:val="0"/>
                                          <w:marBottom w:val="0"/>
                                          <w:divBdr>
                                            <w:top w:val="none" w:sz="0" w:space="0" w:color="auto"/>
                                            <w:left w:val="none" w:sz="0" w:space="0" w:color="auto"/>
                                            <w:bottom w:val="none" w:sz="0" w:space="0" w:color="auto"/>
                                            <w:right w:val="none" w:sz="0" w:space="0" w:color="auto"/>
                                          </w:divBdr>
                                        </w:div>
                                        <w:div w:id="914515160">
                                          <w:marLeft w:val="0"/>
                                          <w:marRight w:val="0"/>
                                          <w:marTop w:val="0"/>
                                          <w:marBottom w:val="0"/>
                                          <w:divBdr>
                                            <w:top w:val="none" w:sz="0" w:space="0" w:color="auto"/>
                                            <w:left w:val="none" w:sz="0" w:space="0" w:color="auto"/>
                                            <w:bottom w:val="none" w:sz="0" w:space="0" w:color="auto"/>
                                            <w:right w:val="none" w:sz="0" w:space="0" w:color="auto"/>
                                          </w:divBdr>
                                        </w:div>
                                        <w:div w:id="929312502">
                                          <w:marLeft w:val="0"/>
                                          <w:marRight w:val="0"/>
                                          <w:marTop w:val="0"/>
                                          <w:marBottom w:val="0"/>
                                          <w:divBdr>
                                            <w:top w:val="none" w:sz="0" w:space="0" w:color="auto"/>
                                            <w:left w:val="none" w:sz="0" w:space="0" w:color="auto"/>
                                            <w:bottom w:val="none" w:sz="0" w:space="0" w:color="auto"/>
                                            <w:right w:val="none" w:sz="0" w:space="0" w:color="auto"/>
                                          </w:divBdr>
                                        </w:div>
                                        <w:div w:id="957685909">
                                          <w:marLeft w:val="0"/>
                                          <w:marRight w:val="0"/>
                                          <w:marTop w:val="0"/>
                                          <w:marBottom w:val="0"/>
                                          <w:divBdr>
                                            <w:top w:val="none" w:sz="0" w:space="0" w:color="auto"/>
                                            <w:left w:val="none" w:sz="0" w:space="0" w:color="auto"/>
                                            <w:bottom w:val="none" w:sz="0" w:space="0" w:color="auto"/>
                                            <w:right w:val="none" w:sz="0" w:space="0" w:color="auto"/>
                                          </w:divBdr>
                                        </w:div>
                                        <w:div w:id="975141589">
                                          <w:marLeft w:val="0"/>
                                          <w:marRight w:val="0"/>
                                          <w:marTop w:val="0"/>
                                          <w:marBottom w:val="0"/>
                                          <w:divBdr>
                                            <w:top w:val="none" w:sz="0" w:space="0" w:color="auto"/>
                                            <w:left w:val="none" w:sz="0" w:space="0" w:color="auto"/>
                                            <w:bottom w:val="none" w:sz="0" w:space="0" w:color="auto"/>
                                            <w:right w:val="none" w:sz="0" w:space="0" w:color="auto"/>
                                          </w:divBdr>
                                        </w:div>
                                        <w:div w:id="1030569922">
                                          <w:marLeft w:val="0"/>
                                          <w:marRight w:val="0"/>
                                          <w:marTop w:val="0"/>
                                          <w:marBottom w:val="0"/>
                                          <w:divBdr>
                                            <w:top w:val="none" w:sz="0" w:space="0" w:color="auto"/>
                                            <w:left w:val="none" w:sz="0" w:space="0" w:color="auto"/>
                                            <w:bottom w:val="none" w:sz="0" w:space="0" w:color="auto"/>
                                            <w:right w:val="none" w:sz="0" w:space="0" w:color="auto"/>
                                          </w:divBdr>
                                        </w:div>
                                        <w:div w:id="1045721014">
                                          <w:marLeft w:val="0"/>
                                          <w:marRight w:val="0"/>
                                          <w:marTop w:val="0"/>
                                          <w:marBottom w:val="0"/>
                                          <w:divBdr>
                                            <w:top w:val="none" w:sz="0" w:space="0" w:color="auto"/>
                                            <w:left w:val="none" w:sz="0" w:space="0" w:color="auto"/>
                                            <w:bottom w:val="none" w:sz="0" w:space="0" w:color="auto"/>
                                            <w:right w:val="none" w:sz="0" w:space="0" w:color="auto"/>
                                          </w:divBdr>
                                        </w:div>
                                        <w:div w:id="1064567392">
                                          <w:marLeft w:val="0"/>
                                          <w:marRight w:val="0"/>
                                          <w:marTop w:val="0"/>
                                          <w:marBottom w:val="0"/>
                                          <w:divBdr>
                                            <w:top w:val="none" w:sz="0" w:space="0" w:color="auto"/>
                                            <w:left w:val="none" w:sz="0" w:space="0" w:color="auto"/>
                                            <w:bottom w:val="none" w:sz="0" w:space="0" w:color="auto"/>
                                            <w:right w:val="none" w:sz="0" w:space="0" w:color="auto"/>
                                          </w:divBdr>
                                        </w:div>
                                        <w:div w:id="1109663797">
                                          <w:marLeft w:val="0"/>
                                          <w:marRight w:val="0"/>
                                          <w:marTop w:val="0"/>
                                          <w:marBottom w:val="0"/>
                                          <w:divBdr>
                                            <w:top w:val="none" w:sz="0" w:space="0" w:color="auto"/>
                                            <w:left w:val="none" w:sz="0" w:space="0" w:color="auto"/>
                                            <w:bottom w:val="none" w:sz="0" w:space="0" w:color="auto"/>
                                            <w:right w:val="none" w:sz="0" w:space="0" w:color="auto"/>
                                          </w:divBdr>
                                        </w:div>
                                        <w:div w:id="1136410940">
                                          <w:marLeft w:val="0"/>
                                          <w:marRight w:val="0"/>
                                          <w:marTop w:val="0"/>
                                          <w:marBottom w:val="0"/>
                                          <w:divBdr>
                                            <w:top w:val="none" w:sz="0" w:space="0" w:color="auto"/>
                                            <w:left w:val="none" w:sz="0" w:space="0" w:color="auto"/>
                                            <w:bottom w:val="none" w:sz="0" w:space="0" w:color="auto"/>
                                            <w:right w:val="none" w:sz="0" w:space="0" w:color="auto"/>
                                          </w:divBdr>
                                        </w:div>
                                        <w:div w:id="1151217353">
                                          <w:marLeft w:val="0"/>
                                          <w:marRight w:val="0"/>
                                          <w:marTop w:val="0"/>
                                          <w:marBottom w:val="0"/>
                                          <w:divBdr>
                                            <w:top w:val="none" w:sz="0" w:space="0" w:color="auto"/>
                                            <w:left w:val="none" w:sz="0" w:space="0" w:color="auto"/>
                                            <w:bottom w:val="none" w:sz="0" w:space="0" w:color="auto"/>
                                            <w:right w:val="none" w:sz="0" w:space="0" w:color="auto"/>
                                          </w:divBdr>
                                        </w:div>
                                        <w:div w:id="1159156105">
                                          <w:marLeft w:val="0"/>
                                          <w:marRight w:val="0"/>
                                          <w:marTop w:val="0"/>
                                          <w:marBottom w:val="0"/>
                                          <w:divBdr>
                                            <w:top w:val="none" w:sz="0" w:space="0" w:color="auto"/>
                                            <w:left w:val="none" w:sz="0" w:space="0" w:color="auto"/>
                                            <w:bottom w:val="none" w:sz="0" w:space="0" w:color="auto"/>
                                            <w:right w:val="none" w:sz="0" w:space="0" w:color="auto"/>
                                          </w:divBdr>
                                        </w:div>
                                        <w:div w:id="1277907798">
                                          <w:marLeft w:val="0"/>
                                          <w:marRight w:val="0"/>
                                          <w:marTop w:val="0"/>
                                          <w:marBottom w:val="0"/>
                                          <w:divBdr>
                                            <w:top w:val="none" w:sz="0" w:space="0" w:color="auto"/>
                                            <w:left w:val="none" w:sz="0" w:space="0" w:color="auto"/>
                                            <w:bottom w:val="none" w:sz="0" w:space="0" w:color="auto"/>
                                            <w:right w:val="none" w:sz="0" w:space="0" w:color="auto"/>
                                          </w:divBdr>
                                        </w:div>
                                        <w:div w:id="1391611180">
                                          <w:marLeft w:val="0"/>
                                          <w:marRight w:val="0"/>
                                          <w:marTop w:val="0"/>
                                          <w:marBottom w:val="0"/>
                                          <w:divBdr>
                                            <w:top w:val="none" w:sz="0" w:space="0" w:color="auto"/>
                                            <w:left w:val="none" w:sz="0" w:space="0" w:color="auto"/>
                                            <w:bottom w:val="none" w:sz="0" w:space="0" w:color="auto"/>
                                            <w:right w:val="none" w:sz="0" w:space="0" w:color="auto"/>
                                          </w:divBdr>
                                        </w:div>
                                        <w:div w:id="1395198054">
                                          <w:marLeft w:val="0"/>
                                          <w:marRight w:val="0"/>
                                          <w:marTop w:val="0"/>
                                          <w:marBottom w:val="0"/>
                                          <w:divBdr>
                                            <w:top w:val="none" w:sz="0" w:space="0" w:color="auto"/>
                                            <w:left w:val="none" w:sz="0" w:space="0" w:color="auto"/>
                                            <w:bottom w:val="none" w:sz="0" w:space="0" w:color="auto"/>
                                            <w:right w:val="none" w:sz="0" w:space="0" w:color="auto"/>
                                          </w:divBdr>
                                        </w:div>
                                        <w:div w:id="1427192914">
                                          <w:marLeft w:val="0"/>
                                          <w:marRight w:val="0"/>
                                          <w:marTop w:val="0"/>
                                          <w:marBottom w:val="0"/>
                                          <w:divBdr>
                                            <w:top w:val="none" w:sz="0" w:space="0" w:color="auto"/>
                                            <w:left w:val="none" w:sz="0" w:space="0" w:color="auto"/>
                                            <w:bottom w:val="none" w:sz="0" w:space="0" w:color="auto"/>
                                            <w:right w:val="none" w:sz="0" w:space="0" w:color="auto"/>
                                          </w:divBdr>
                                        </w:div>
                                        <w:div w:id="1431585941">
                                          <w:marLeft w:val="0"/>
                                          <w:marRight w:val="0"/>
                                          <w:marTop w:val="0"/>
                                          <w:marBottom w:val="0"/>
                                          <w:divBdr>
                                            <w:top w:val="none" w:sz="0" w:space="0" w:color="auto"/>
                                            <w:left w:val="none" w:sz="0" w:space="0" w:color="auto"/>
                                            <w:bottom w:val="none" w:sz="0" w:space="0" w:color="auto"/>
                                            <w:right w:val="none" w:sz="0" w:space="0" w:color="auto"/>
                                          </w:divBdr>
                                        </w:div>
                                        <w:div w:id="1473865858">
                                          <w:marLeft w:val="0"/>
                                          <w:marRight w:val="0"/>
                                          <w:marTop w:val="0"/>
                                          <w:marBottom w:val="0"/>
                                          <w:divBdr>
                                            <w:top w:val="none" w:sz="0" w:space="0" w:color="auto"/>
                                            <w:left w:val="none" w:sz="0" w:space="0" w:color="auto"/>
                                            <w:bottom w:val="none" w:sz="0" w:space="0" w:color="auto"/>
                                            <w:right w:val="none" w:sz="0" w:space="0" w:color="auto"/>
                                          </w:divBdr>
                                        </w:div>
                                        <w:div w:id="1493525407">
                                          <w:marLeft w:val="0"/>
                                          <w:marRight w:val="0"/>
                                          <w:marTop w:val="0"/>
                                          <w:marBottom w:val="0"/>
                                          <w:divBdr>
                                            <w:top w:val="none" w:sz="0" w:space="0" w:color="auto"/>
                                            <w:left w:val="none" w:sz="0" w:space="0" w:color="auto"/>
                                            <w:bottom w:val="none" w:sz="0" w:space="0" w:color="auto"/>
                                            <w:right w:val="none" w:sz="0" w:space="0" w:color="auto"/>
                                          </w:divBdr>
                                        </w:div>
                                        <w:div w:id="1503621628">
                                          <w:marLeft w:val="0"/>
                                          <w:marRight w:val="0"/>
                                          <w:marTop w:val="0"/>
                                          <w:marBottom w:val="0"/>
                                          <w:divBdr>
                                            <w:top w:val="none" w:sz="0" w:space="0" w:color="auto"/>
                                            <w:left w:val="none" w:sz="0" w:space="0" w:color="auto"/>
                                            <w:bottom w:val="none" w:sz="0" w:space="0" w:color="auto"/>
                                            <w:right w:val="none" w:sz="0" w:space="0" w:color="auto"/>
                                          </w:divBdr>
                                        </w:div>
                                        <w:div w:id="1507210219">
                                          <w:marLeft w:val="0"/>
                                          <w:marRight w:val="0"/>
                                          <w:marTop w:val="0"/>
                                          <w:marBottom w:val="0"/>
                                          <w:divBdr>
                                            <w:top w:val="none" w:sz="0" w:space="0" w:color="auto"/>
                                            <w:left w:val="none" w:sz="0" w:space="0" w:color="auto"/>
                                            <w:bottom w:val="none" w:sz="0" w:space="0" w:color="auto"/>
                                            <w:right w:val="none" w:sz="0" w:space="0" w:color="auto"/>
                                          </w:divBdr>
                                        </w:div>
                                        <w:div w:id="1548562028">
                                          <w:marLeft w:val="0"/>
                                          <w:marRight w:val="0"/>
                                          <w:marTop w:val="0"/>
                                          <w:marBottom w:val="0"/>
                                          <w:divBdr>
                                            <w:top w:val="none" w:sz="0" w:space="0" w:color="auto"/>
                                            <w:left w:val="none" w:sz="0" w:space="0" w:color="auto"/>
                                            <w:bottom w:val="none" w:sz="0" w:space="0" w:color="auto"/>
                                            <w:right w:val="none" w:sz="0" w:space="0" w:color="auto"/>
                                          </w:divBdr>
                                        </w:div>
                                        <w:div w:id="1555193797">
                                          <w:marLeft w:val="0"/>
                                          <w:marRight w:val="0"/>
                                          <w:marTop w:val="0"/>
                                          <w:marBottom w:val="0"/>
                                          <w:divBdr>
                                            <w:top w:val="none" w:sz="0" w:space="0" w:color="auto"/>
                                            <w:left w:val="none" w:sz="0" w:space="0" w:color="auto"/>
                                            <w:bottom w:val="none" w:sz="0" w:space="0" w:color="auto"/>
                                            <w:right w:val="none" w:sz="0" w:space="0" w:color="auto"/>
                                          </w:divBdr>
                                        </w:div>
                                        <w:div w:id="1562405761">
                                          <w:marLeft w:val="0"/>
                                          <w:marRight w:val="0"/>
                                          <w:marTop w:val="0"/>
                                          <w:marBottom w:val="0"/>
                                          <w:divBdr>
                                            <w:top w:val="none" w:sz="0" w:space="0" w:color="auto"/>
                                            <w:left w:val="none" w:sz="0" w:space="0" w:color="auto"/>
                                            <w:bottom w:val="none" w:sz="0" w:space="0" w:color="auto"/>
                                            <w:right w:val="none" w:sz="0" w:space="0" w:color="auto"/>
                                          </w:divBdr>
                                        </w:div>
                                        <w:div w:id="1601253343">
                                          <w:marLeft w:val="0"/>
                                          <w:marRight w:val="0"/>
                                          <w:marTop w:val="0"/>
                                          <w:marBottom w:val="0"/>
                                          <w:divBdr>
                                            <w:top w:val="none" w:sz="0" w:space="0" w:color="auto"/>
                                            <w:left w:val="none" w:sz="0" w:space="0" w:color="auto"/>
                                            <w:bottom w:val="none" w:sz="0" w:space="0" w:color="auto"/>
                                            <w:right w:val="none" w:sz="0" w:space="0" w:color="auto"/>
                                          </w:divBdr>
                                        </w:div>
                                        <w:div w:id="1632053814">
                                          <w:marLeft w:val="0"/>
                                          <w:marRight w:val="0"/>
                                          <w:marTop w:val="0"/>
                                          <w:marBottom w:val="0"/>
                                          <w:divBdr>
                                            <w:top w:val="none" w:sz="0" w:space="0" w:color="auto"/>
                                            <w:left w:val="none" w:sz="0" w:space="0" w:color="auto"/>
                                            <w:bottom w:val="none" w:sz="0" w:space="0" w:color="auto"/>
                                            <w:right w:val="none" w:sz="0" w:space="0" w:color="auto"/>
                                          </w:divBdr>
                                        </w:div>
                                        <w:div w:id="1632901866">
                                          <w:marLeft w:val="0"/>
                                          <w:marRight w:val="0"/>
                                          <w:marTop w:val="0"/>
                                          <w:marBottom w:val="0"/>
                                          <w:divBdr>
                                            <w:top w:val="none" w:sz="0" w:space="0" w:color="auto"/>
                                            <w:left w:val="none" w:sz="0" w:space="0" w:color="auto"/>
                                            <w:bottom w:val="none" w:sz="0" w:space="0" w:color="auto"/>
                                            <w:right w:val="none" w:sz="0" w:space="0" w:color="auto"/>
                                          </w:divBdr>
                                        </w:div>
                                        <w:div w:id="1641686598">
                                          <w:marLeft w:val="0"/>
                                          <w:marRight w:val="0"/>
                                          <w:marTop w:val="0"/>
                                          <w:marBottom w:val="0"/>
                                          <w:divBdr>
                                            <w:top w:val="none" w:sz="0" w:space="0" w:color="auto"/>
                                            <w:left w:val="none" w:sz="0" w:space="0" w:color="auto"/>
                                            <w:bottom w:val="none" w:sz="0" w:space="0" w:color="auto"/>
                                            <w:right w:val="none" w:sz="0" w:space="0" w:color="auto"/>
                                          </w:divBdr>
                                        </w:div>
                                        <w:div w:id="1649892853">
                                          <w:marLeft w:val="0"/>
                                          <w:marRight w:val="0"/>
                                          <w:marTop w:val="0"/>
                                          <w:marBottom w:val="0"/>
                                          <w:divBdr>
                                            <w:top w:val="none" w:sz="0" w:space="0" w:color="auto"/>
                                            <w:left w:val="none" w:sz="0" w:space="0" w:color="auto"/>
                                            <w:bottom w:val="none" w:sz="0" w:space="0" w:color="auto"/>
                                            <w:right w:val="none" w:sz="0" w:space="0" w:color="auto"/>
                                          </w:divBdr>
                                        </w:div>
                                        <w:div w:id="1674650595">
                                          <w:marLeft w:val="0"/>
                                          <w:marRight w:val="0"/>
                                          <w:marTop w:val="0"/>
                                          <w:marBottom w:val="0"/>
                                          <w:divBdr>
                                            <w:top w:val="none" w:sz="0" w:space="0" w:color="auto"/>
                                            <w:left w:val="none" w:sz="0" w:space="0" w:color="auto"/>
                                            <w:bottom w:val="none" w:sz="0" w:space="0" w:color="auto"/>
                                            <w:right w:val="none" w:sz="0" w:space="0" w:color="auto"/>
                                          </w:divBdr>
                                        </w:div>
                                        <w:div w:id="1688749532">
                                          <w:marLeft w:val="0"/>
                                          <w:marRight w:val="0"/>
                                          <w:marTop w:val="0"/>
                                          <w:marBottom w:val="0"/>
                                          <w:divBdr>
                                            <w:top w:val="none" w:sz="0" w:space="0" w:color="auto"/>
                                            <w:left w:val="none" w:sz="0" w:space="0" w:color="auto"/>
                                            <w:bottom w:val="none" w:sz="0" w:space="0" w:color="auto"/>
                                            <w:right w:val="none" w:sz="0" w:space="0" w:color="auto"/>
                                          </w:divBdr>
                                        </w:div>
                                        <w:div w:id="1700275520">
                                          <w:marLeft w:val="0"/>
                                          <w:marRight w:val="0"/>
                                          <w:marTop w:val="0"/>
                                          <w:marBottom w:val="0"/>
                                          <w:divBdr>
                                            <w:top w:val="none" w:sz="0" w:space="0" w:color="auto"/>
                                            <w:left w:val="none" w:sz="0" w:space="0" w:color="auto"/>
                                            <w:bottom w:val="none" w:sz="0" w:space="0" w:color="auto"/>
                                            <w:right w:val="none" w:sz="0" w:space="0" w:color="auto"/>
                                          </w:divBdr>
                                        </w:div>
                                        <w:div w:id="1701711028">
                                          <w:marLeft w:val="0"/>
                                          <w:marRight w:val="0"/>
                                          <w:marTop w:val="0"/>
                                          <w:marBottom w:val="0"/>
                                          <w:divBdr>
                                            <w:top w:val="none" w:sz="0" w:space="0" w:color="auto"/>
                                            <w:left w:val="none" w:sz="0" w:space="0" w:color="auto"/>
                                            <w:bottom w:val="none" w:sz="0" w:space="0" w:color="auto"/>
                                            <w:right w:val="none" w:sz="0" w:space="0" w:color="auto"/>
                                          </w:divBdr>
                                        </w:div>
                                        <w:div w:id="1764181990">
                                          <w:marLeft w:val="0"/>
                                          <w:marRight w:val="0"/>
                                          <w:marTop w:val="0"/>
                                          <w:marBottom w:val="0"/>
                                          <w:divBdr>
                                            <w:top w:val="none" w:sz="0" w:space="0" w:color="auto"/>
                                            <w:left w:val="none" w:sz="0" w:space="0" w:color="auto"/>
                                            <w:bottom w:val="none" w:sz="0" w:space="0" w:color="auto"/>
                                            <w:right w:val="none" w:sz="0" w:space="0" w:color="auto"/>
                                          </w:divBdr>
                                        </w:div>
                                        <w:div w:id="1771461447">
                                          <w:marLeft w:val="0"/>
                                          <w:marRight w:val="0"/>
                                          <w:marTop w:val="0"/>
                                          <w:marBottom w:val="0"/>
                                          <w:divBdr>
                                            <w:top w:val="none" w:sz="0" w:space="0" w:color="auto"/>
                                            <w:left w:val="none" w:sz="0" w:space="0" w:color="auto"/>
                                            <w:bottom w:val="none" w:sz="0" w:space="0" w:color="auto"/>
                                            <w:right w:val="none" w:sz="0" w:space="0" w:color="auto"/>
                                          </w:divBdr>
                                        </w:div>
                                        <w:div w:id="1796367715">
                                          <w:marLeft w:val="0"/>
                                          <w:marRight w:val="0"/>
                                          <w:marTop w:val="0"/>
                                          <w:marBottom w:val="0"/>
                                          <w:divBdr>
                                            <w:top w:val="none" w:sz="0" w:space="0" w:color="auto"/>
                                            <w:left w:val="none" w:sz="0" w:space="0" w:color="auto"/>
                                            <w:bottom w:val="none" w:sz="0" w:space="0" w:color="auto"/>
                                            <w:right w:val="none" w:sz="0" w:space="0" w:color="auto"/>
                                          </w:divBdr>
                                        </w:div>
                                        <w:div w:id="1797947386">
                                          <w:marLeft w:val="0"/>
                                          <w:marRight w:val="0"/>
                                          <w:marTop w:val="0"/>
                                          <w:marBottom w:val="0"/>
                                          <w:divBdr>
                                            <w:top w:val="none" w:sz="0" w:space="0" w:color="auto"/>
                                            <w:left w:val="none" w:sz="0" w:space="0" w:color="auto"/>
                                            <w:bottom w:val="none" w:sz="0" w:space="0" w:color="auto"/>
                                            <w:right w:val="none" w:sz="0" w:space="0" w:color="auto"/>
                                          </w:divBdr>
                                        </w:div>
                                        <w:div w:id="1820998510">
                                          <w:marLeft w:val="0"/>
                                          <w:marRight w:val="0"/>
                                          <w:marTop w:val="0"/>
                                          <w:marBottom w:val="0"/>
                                          <w:divBdr>
                                            <w:top w:val="none" w:sz="0" w:space="0" w:color="auto"/>
                                            <w:left w:val="none" w:sz="0" w:space="0" w:color="auto"/>
                                            <w:bottom w:val="none" w:sz="0" w:space="0" w:color="auto"/>
                                            <w:right w:val="none" w:sz="0" w:space="0" w:color="auto"/>
                                          </w:divBdr>
                                        </w:div>
                                        <w:div w:id="1844661556">
                                          <w:marLeft w:val="0"/>
                                          <w:marRight w:val="0"/>
                                          <w:marTop w:val="0"/>
                                          <w:marBottom w:val="0"/>
                                          <w:divBdr>
                                            <w:top w:val="none" w:sz="0" w:space="0" w:color="auto"/>
                                            <w:left w:val="none" w:sz="0" w:space="0" w:color="auto"/>
                                            <w:bottom w:val="none" w:sz="0" w:space="0" w:color="auto"/>
                                            <w:right w:val="none" w:sz="0" w:space="0" w:color="auto"/>
                                          </w:divBdr>
                                        </w:div>
                                        <w:div w:id="1918585967">
                                          <w:marLeft w:val="0"/>
                                          <w:marRight w:val="0"/>
                                          <w:marTop w:val="0"/>
                                          <w:marBottom w:val="0"/>
                                          <w:divBdr>
                                            <w:top w:val="none" w:sz="0" w:space="0" w:color="auto"/>
                                            <w:left w:val="none" w:sz="0" w:space="0" w:color="auto"/>
                                            <w:bottom w:val="none" w:sz="0" w:space="0" w:color="auto"/>
                                            <w:right w:val="none" w:sz="0" w:space="0" w:color="auto"/>
                                          </w:divBdr>
                                        </w:div>
                                        <w:div w:id="1954365958">
                                          <w:marLeft w:val="0"/>
                                          <w:marRight w:val="0"/>
                                          <w:marTop w:val="0"/>
                                          <w:marBottom w:val="0"/>
                                          <w:divBdr>
                                            <w:top w:val="none" w:sz="0" w:space="0" w:color="auto"/>
                                            <w:left w:val="none" w:sz="0" w:space="0" w:color="auto"/>
                                            <w:bottom w:val="none" w:sz="0" w:space="0" w:color="auto"/>
                                            <w:right w:val="none" w:sz="0" w:space="0" w:color="auto"/>
                                          </w:divBdr>
                                        </w:div>
                                        <w:div w:id="1968001685">
                                          <w:marLeft w:val="0"/>
                                          <w:marRight w:val="0"/>
                                          <w:marTop w:val="0"/>
                                          <w:marBottom w:val="0"/>
                                          <w:divBdr>
                                            <w:top w:val="none" w:sz="0" w:space="0" w:color="auto"/>
                                            <w:left w:val="none" w:sz="0" w:space="0" w:color="auto"/>
                                            <w:bottom w:val="none" w:sz="0" w:space="0" w:color="auto"/>
                                            <w:right w:val="none" w:sz="0" w:space="0" w:color="auto"/>
                                          </w:divBdr>
                                        </w:div>
                                        <w:div w:id="1986735799">
                                          <w:marLeft w:val="0"/>
                                          <w:marRight w:val="0"/>
                                          <w:marTop w:val="0"/>
                                          <w:marBottom w:val="0"/>
                                          <w:divBdr>
                                            <w:top w:val="none" w:sz="0" w:space="0" w:color="auto"/>
                                            <w:left w:val="none" w:sz="0" w:space="0" w:color="auto"/>
                                            <w:bottom w:val="none" w:sz="0" w:space="0" w:color="auto"/>
                                            <w:right w:val="none" w:sz="0" w:space="0" w:color="auto"/>
                                          </w:divBdr>
                                        </w:div>
                                        <w:div w:id="20047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985570">
      <w:bodyDiv w:val="1"/>
      <w:marLeft w:val="0"/>
      <w:marRight w:val="0"/>
      <w:marTop w:val="0"/>
      <w:marBottom w:val="0"/>
      <w:divBdr>
        <w:top w:val="none" w:sz="0" w:space="0" w:color="auto"/>
        <w:left w:val="none" w:sz="0" w:space="0" w:color="auto"/>
        <w:bottom w:val="none" w:sz="0" w:space="0" w:color="auto"/>
        <w:right w:val="none" w:sz="0" w:space="0" w:color="auto"/>
      </w:divBdr>
      <w:divsChild>
        <w:div w:id="1880625341">
          <w:marLeft w:val="547"/>
          <w:marRight w:val="0"/>
          <w:marTop w:val="0"/>
          <w:marBottom w:val="360"/>
          <w:divBdr>
            <w:top w:val="none" w:sz="0" w:space="0" w:color="auto"/>
            <w:left w:val="none" w:sz="0" w:space="0" w:color="auto"/>
            <w:bottom w:val="none" w:sz="0" w:space="0" w:color="auto"/>
            <w:right w:val="none" w:sz="0" w:space="0" w:color="auto"/>
          </w:divBdr>
        </w:div>
      </w:divsChild>
    </w:div>
    <w:div w:id="769854901">
      <w:bodyDiv w:val="1"/>
      <w:marLeft w:val="0"/>
      <w:marRight w:val="0"/>
      <w:marTop w:val="0"/>
      <w:marBottom w:val="0"/>
      <w:divBdr>
        <w:top w:val="none" w:sz="0" w:space="0" w:color="auto"/>
        <w:left w:val="none" w:sz="0" w:space="0" w:color="auto"/>
        <w:bottom w:val="none" w:sz="0" w:space="0" w:color="auto"/>
        <w:right w:val="none" w:sz="0" w:space="0" w:color="auto"/>
      </w:divBdr>
      <w:divsChild>
        <w:div w:id="374280017">
          <w:marLeft w:val="547"/>
          <w:marRight w:val="0"/>
          <w:marTop w:val="0"/>
          <w:marBottom w:val="360"/>
          <w:divBdr>
            <w:top w:val="none" w:sz="0" w:space="0" w:color="auto"/>
            <w:left w:val="none" w:sz="0" w:space="0" w:color="auto"/>
            <w:bottom w:val="none" w:sz="0" w:space="0" w:color="auto"/>
            <w:right w:val="none" w:sz="0" w:space="0" w:color="auto"/>
          </w:divBdr>
        </w:div>
        <w:div w:id="1898590523">
          <w:marLeft w:val="547"/>
          <w:marRight w:val="0"/>
          <w:marTop w:val="0"/>
          <w:marBottom w:val="360"/>
          <w:divBdr>
            <w:top w:val="none" w:sz="0" w:space="0" w:color="auto"/>
            <w:left w:val="none" w:sz="0" w:space="0" w:color="auto"/>
            <w:bottom w:val="none" w:sz="0" w:space="0" w:color="auto"/>
            <w:right w:val="none" w:sz="0" w:space="0" w:color="auto"/>
          </w:divBdr>
        </w:div>
      </w:divsChild>
    </w:div>
    <w:div w:id="920335389">
      <w:bodyDiv w:val="1"/>
      <w:marLeft w:val="0"/>
      <w:marRight w:val="0"/>
      <w:marTop w:val="0"/>
      <w:marBottom w:val="0"/>
      <w:divBdr>
        <w:top w:val="none" w:sz="0" w:space="0" w:color="auto"/>
        <w:left w:val="none" w:sz="0" w:space="0" w:color="auto"/>
        <w:bottom w:val="none" w:sz="0" w:space="0" w:color="auto"/>
        <w:right w:val="none" w:sz="0" w:space="0" w:color="auto"/>
      </w:divBdr>
      <w:divsChild>
        <w:div w:id="618298838">
          <w:marLeft w:val="547"/>
          <w:marRight w:val="0"/>
          <w:marTop w:val="0"/>
          <w:marBottom w:val="360"/>
          <w:divBdr>
            <w:top w:val="none" w:sz="0" w:space="0" w:color="auto"/>
            <w:left w:val="none" w:sz="0" w:space="0" w:color="auto"/>
            <w:bottom w:val="none" w:sz="0" w:space="0" w:color="auto"/>
            <w:right w:val="none" w:sz="0" w:space="0" w:color="auto"/>
          </w:divBdr>
        </w:div>
      </w:divsChild>
    </w:div>
    <w:div w:id="1474643594">
      <w:bodyDiv w:val="1"/>
      <w:marLeft w:val="0"/>
      <w:marRight w:val="0"/>
      <w:marTop w:val="0"/>
      <w:marBottom w:val="0"/>
      <w:divBdr>
        <w:top w:val="none" w:sz="0" w:space="0" w:color="auto"/>
        <w:left w:val="none" w:sz="0" w:space="0" w:color="auto"/>
        <w:bottom w:val="none" w:sz="0" w:space="0" w:color="auto"/>
        <w:right w:val="none" w:sz="0" w:space="0" w:color="auto"/>
      </w:divBdr>
      <w:divsChild>
        <w:div w:id="1795177311">
          <w:marLeft w:val="547"/>
          <w:marRight w:val="0"/>
          <w:marTop w:val="0"/>
          <w:marBottom w:val="360"/>
          <w:divBdr>
            <w:top w:val="none" w:sz="0" w:space="0" w:color="auto"/>
            <w:left w:val="none" w:sz="0" w:space="0" w:color="auto"/>
            <w:bottom w:val="none" w:sz="0" w:space="0" w:color="auto"/>
            <w:right w:val="none" w:sz="0" w:space="0" w:color="auto"/>
          </w:divBdr>
        </w:div>
        <w:div w:id="2016683199">
          <w:marLeft w:val="547"/>
          <w:marRight w:val="0"/>
          <w:marTop w:val="0"/>
          <w:marBottom w:val="360"/>
          <w:divBdr>
            <w:top w:val="none" w:sz="0" w:space="0" w:color="auto"/>
            <w:left w:val="none" w:sz="0" w:space="0" w:color="auto"/>
            <w:bottom w:val="none" w:sz="0" w:space="0" w:color="auto"/>
            <w:right w:val="none" w:sz="0" w:space="0" w:color="auto"/>
          </w:divBdr>
        </w:div>
      </w:divsChild>
    </w:div>
    <w:div w:id="1795563392">
      <w:bodyDiv w:val="1"/>
      <w:marLeft w:val="0"/>
      <w:marRight w:val="0"/>
      <w:marTop w:val="0"/>
      <w:marBottom w:val="0"/>
      <w:divBdr>
        <w:top w:val="none" w:sz="0" w:space="0" w:color="auto"/>
        <w:left w:val="none" w:sz="0" w:space="0" w:color="auto"/>
        <w:bottom w:val="none" w:sz="0" w:space="0" w:color="auto"/>
        <w:right w:val="none" w:sz="0" w:space="0" w:color="auto"/>
      </w:divBdr>
    </w:div>
    <w:div w:id="2019572744">
      <w:bodyDiv w:val="1"/>
      <w:marLeft w:val="0"/>
      <w:marRight w:val="0"/>
      <w:marTop w:val="0"/>
      <w:marBottom w:val="0"/>
      <w:divBdr>
        <w:top w:val="none" w:sz="0" w:space="0" w:color="auto"/>
        <w:left w:val="none" w:sz="0" w:space="0" w:color="auto"/>
        <w:bottom w:val="none" w:sz="0" w:space="0" w:color="auto"/>
        <w:right w:val="none" w:sz="0" w:space="0" w:color="auto"/>
      </w:divBdr>
      <w:divsChild>
        <w:div w:id="236601004">
          <w:marLeft w:val="547"/>
          <w:marRight w:val="0"/>
          <w:marTop w:val="0"/>
          <w:marBottom w:val="360"/>
          <w:divBdr>
            <w:top w:val="none" w:sz="0" w:space="0" w:color="auto"/>
            <w:left w:val="none" w:sz="0" w:space="0" w:color="auto"/>
            <w:bottom w:val="none" w:sz="0" w:space="0" w:color="auto"/>
            <w:right w:val="none" w:sz="0" w:space="0" w:color="auto"/>
          </w:divBdr>
        </w:div>
      </w:divsChild>
    </w:div>
    <w:div w:id="2076317241">
      <w:bodyDiv w:val="1"/>
      <w:marLeft w:val="0"/>
      <w:marRight w:val="0"/>
      <w:marTop w:val="0"/>
      <w:marBottom w:val="0"/>
      <w:divBdr>
        <w:top w:val="none" w:sz="0" w:space="0" w:color="auto"/>
        <w:left w:val="none" w:sz="0" w:space="0" w:color="auto"/>
        <w:bottom w:val="none" w:sz="0" w:space="0" w:color="auto"/>
        <w:right w:val="none" w:sz="0" w:space="0" w:color="auto"/>
      </w:divBdr>
      <w:divsChild>
        <w:div w:id="1637029849">
          <w:marLeft w:val="0"/>
          <w:marRight w:val="0"/>
          <w:marTop w:val="0"/>
          <w:marBottom w:val="0"/>
          <w:divBdr>
            <w:top w:val="none" w:sz="0" w:space="0" w:color="auto"/>
            <w:left w:val="none" w:sz="0" w:space="0" w:color="auto"/>
            <w:bottom w:val="none" w:sz="0" w:space="0" w:color="auto"/>
            <w:right w:val="none" w:sz="0" w:space="0" w:color="auto"/>
          </w:divBdr>
          <w:divsChild>
            <w:div w:id="805197549">
              <w:marLeft w:val="0"/>
              <w:marRight w:val="0"/>
              <w:marTop w:val="120"/>
              <w:marBottom w:val="0"/>
              <w:divBdr>
                <w:top w:val="none" w:sz="0" w:space="0" w:color="auto"/>
                <w:left w:val="none" w:sz="0" w:space="0" w:color="auto"/>
                <w:bottom w:val="none" w:sz="0" w:space="0" w:color="auto"/>
                <w:right w:val="none" w:sz="0" w:space="0" w:color="auto"/>
              </w:divBdr>
              <w:divsChild>
                <w:div w:id="1419980434">
                  <w:marLeft w:val="0"/>
                  <w:marRight w:val="0"/>
                  <w:marTop w:val="0"/>
                  <w:marBottom w:val="0"/>
                  <w:divBdr>
                    <w:top w:val="none" w:sz="0" w:space="0" w:color="auto"/>
                    <w:left w:val="none" w:sz="0" w:space="0" w:color="auto"/>
                    <w:bottom w:val="none" w:sz="0" w:space="0" w:color="auto"/>
                    <w:right w:val="none" w:sz="0" w:space="0" w:color="auto"/>
                  </w:divBdr>
                  <w:divsChild>
                    <w:div w:id="2128818322">
                      <w:marLeft w:val="0"/>
                      <w:marRight w:val="0"/>
                      <w:marTop w:val="0"/>
                      <w:marBottom w:val="0"/>
                      <w:divBdr>
                        <w:top w:val="none" w:sz="0" w:space="0" w:color="auto"/>
                        <w:left w:val="none" w:sz="0" w:space="0" w:color="auto"/>
                        <w:bottom w:val="none" w:sz="0" w:space="0" w:color="auto"/>
                        <w:right w:val="none" w:sz="0" w:space="0" w:color="auto"/>
                      </w:divBdr>
                      <w:divsChild>
                        <w:div w:id="288438469">
                          <w:marLeft w:val="0"/>
                          <w:marRight w:val="0"/>
                          <w:marTop w:val="0"/>
                          <w:marBottom w:val="0"/>
                          <w:divBdr>
                            <w:top w:val="none" w:sz="0" w:space="0" w:color="auto"/>
                            <w:left w:val="none" w:sz="0" w:space="0" w:color="auto"/>
                            <w:bottom w:val="none" w:sz="0" w:space="0" w:color="auto"/>
                            <w:right w:val="none" w:sz="0" w:space="0" w:color="auto"/>
                          </w:divBdr>
                          <w:divsChild>
                            <w:div w:id="626858266">
                              <w:marLeft w:val="0"/>
                              <w:marRight w:val="0"/>
                              <w:marTop w:val="0"/>
                              <w:marBottom w:val="0"/>
                              <w:divBdr>
                                <w:top w:val="none" w:sz="0" w:space="0" w:color="auto"/>
                                <w:left w:val="none" w:sz="0" w:space="0" w:color="auto"/>
                                <w:bottom w:val="none" w:sz="0" w:space="0" w:color="auto"/>
                                <w:right w:val="none" w:sz="0" w:space="0" w:color="auto"/>
                              </w:divBdr>
                              <w:divsChild>
                                <w:div w:id="1259292319">
                                  <w:marLeft w:val="0"/>
                                  <w:marRight w:val="0"/>
                                  <w:marTop w:val="120"/>
                                  <w:marBottom w:val="0"/>
                                  <w:divBdr>
                                    <w:top w:val="none" w:sz="0" w:space="0" w:color="auto"/>
                                    <w:left w:val="none" w:sz="0" w:space="0" w:color="auto"/>
                                    <w:bottom w:val="none" w:sz="0" w:space="0" w:color="auto"/>
                                    <w:right w:val="none" w:sz="0" w:space="0" w:color="auto"/>
                                  </w:divBdr>
                                  <w:divsChild>
                                    <w:div w:id="1020813244">
                                      <w:marLeft w:val="0"/>
                                      <w:marRight w:val="0"/>
                                      <w:marTop w:val="0"/>
                                      <w:marBottom w:val="0"/>
                                      <w:divBdr>
                                        <w:top w:val="none" w:sz="0" w:space="0" w:color="auto"/>
                                        <w:left w:val="none" w:sz="0" w:space="0" w:color="auto"/>
                                        <w:bottom w:val="none" w:sz="0" w:space="0" w:color="auto"/>
                                        <w:right w:val="none" w:sz="0" w:space="0" w:color="auto"/>
                                      </w:divBdr>
                                    </w:div>
                                  </w:divsChild>
                                </w:div>
                                <w:div w:id="1445541169">
                                  <w:marLeft w:val="0"/>
                                  <w:marRight w:val="0"/>
                                  <w:marTop w:val="0"/>
                                  <w:marBottom w:val="0"/>
                                  <w:divBdr>
                                    <w:top w:val="none" w:sz="0" w:space="0" w:color="auto"/>
                                    <w:left w:val="none" w:sz="0" w:space="0" w:color="auto"/>
                                    <w:bottom w:val="none" w:sz="0" w:space="0" w:color="auto"/>
                                    <w:right w:val="none" w:sz="0" w:space="0" w:color="auto"/>
                                  </w:divBdr>
                                </w:div>
                                <w:div w:id="1991322296">
                                  <w:marLeft w:val="0"/>
                                  <w:marRight w:val="0"/>
                                  <w:marTop w:val="0"/>
                                  <w:marBottom w:val="0"/>
                                  <w:divBdr>
                                    <w:top w:val="none" w:sz="0" w:space="0" w:color="auto"/>
                                    <w:left w:val="none" w:sz="0" w:space="0" w:color="auto"/>
                                    <w:bottom w:val="none" w:sz="0" w:space="0" w:color="auto"/>
                                    <w:right w:val="none" w:sz="0" w:space="0" w:color="auto"/>
                                  </w:divBdr>
                                  <w:divsChild>
                                    <w:div w:id="76709696">
                                      <w:marLeft w:val="0"/>
                                      <w:marRight w:val="0"/>
                                      <w:marTop w:val="0"/>
                                      <w:marBottom w:val="0"/>
                                      <w:divBdr>
                                        <w:top w:val="none" w:sz="0" w:space="0" w:color="auto"/>
                                        <w:left w:val="none" w:sz="0" w:space="0" w:color="auto"/>
                                        <w:bottom w:val="none" w:sz="0" w:space="0" w:color="auto"/>
                                        <w:right w:val="none" w:sz="0" w:space="0" w:color="auto"/>
                                      </w:divBdr>
                                    </w:div>
                                    <w:div w:id="114370465">
                                      <w:marLeft w:val="0"/>
                                      <w:marRight w:val="0"/>
                                      <w:marTop w:val="0"/>
                                      <w:marBottom w:val="0"/>
                                      <w:divBdr>
                                        <w:top w:val="none" w:sz="0" w:space="0" w:color="auto"/>
                                        <w:left w:val="none" w:sz="0" w:space="0" w:color="auto"/>
                                        <w:bottom w:val="none" w:sz="0" w:space="0" w:color="auto"/>
                                        <w:right w:val="none" w:sz="0" w:space="0" w:color="auto"/>
                                      </w:divBdr>
                                    </w:div>
                                    <w:div w:id="132069515">
                                      <w:marLeft w:val="0"/>
                                      <w:marRight w:val="0"/>
                                      <w:marTop w:val="0"/>
                                      <w:marBottom w:val="0"/>
                                      <w:divBdr>
                                        <w:top w:val="none" w:sz="0" w:space="0" w:color="auto"/>
                                        <w:left w:val="none" w:sz="0" w:space="0" w:color="auto"/>
                                        <w:bottom w:val="none" w:sz="0" w:space="0" w:color="auto"/>
                                        <w:right w:val="none" w:sz="0" w:space="0" w:color="auto"/>
                                      </w:divBdr>
                                    </w:div>
                                    <w:div w:id="132800046">
                                      <w:marLeft w:val="0"/>
                                      <w:marRight w:val="0"/>
                                      <w:marTop w:val="0"/>
                                      <w:marBottom w:val="0"/>
                                      <w:divBdr>
                                        <w:top w:val="none" w:sz="0" w:space="0" w:color="auto"/>
                                        <w:left w:val="none" w:sz="0" w:space="0" w:color="auto"/>
                                        <w:bottom w:val="none" w:sz="0" w:space="0" w:color="auto"/>
                                        <w:right w:val="none" w:sz="0" w:space="0" w:color="auto"/>
                                      </w:divBdr>
                                    </w:div>
                                    <w:div w:id="167788617">
                                      <w:marLeft w:val="0"/>
                                      <w:marRight w:val="0"/>
                                      <w:marTop w:val="0"/>
                                      <w:marBottom w:val="0"/>
                                      <w:divBdr>
                                        <w:top w:val="none" w:sz="0" w:space="0" w:color="auto"/>
                                        <w:left w:val="none" w:sz="0" w:space="0" w:color="auto"/>
                                        <w:bottom w:val="none" w:sz="0" w:space="0" w:color="auto"/>
                                        <w:right w:val="none" w:sz="0" w:space="0" w:color="auto"/>
                                      </w:divBdr>
                                    </w:div>
                                    <w:div w:id="272901283">
                                      <w:marLeft w:val="0"/>
                                      <w:marRight w:val="0"/>
                                      <w:marTop w:val="0"/>
                                      <w:marBottom w:val="0"/>
                                      <w:divBdr>
                                        <w:top w:val="none" w:sz="0" w:space="0" w:color="auto"/>
                                        <w:left w:val="none" w:sz="0" w:space="0" w:color="auto"/>
                                        <w:bottom w:val="none" w:sz="0" w:space="0" w:color="auto"/>
                                        <w:right w:val="none" w:sz="0" w:space="0" w:color="auto"/>
                                      </w:divBdr>
                                    </w:div>
                                    <w:div w:id="309331026">
                                      <w:marLeft w:val="0"/>
                                      <w:marRight w:val="0"/>
                                      <w:marTop w:val="0"/>
                                      <w:marBottom w:val="0"/>
                                      <w:divBdr>
                                        <w:top w:val="none" w:sz="0" w:space="0" w:color="auto"/>
                                        <w:left w:val="none" w:sz="0" w:space="0" w:color="auto"/>
                                        <w:bottom w:val="none" w:sz="0" w:space="0" w:color="auto"/>
                                        <w:right w:val="none" w:sz="0" w:space="0" w:color="auto"/>
                                      </w:divBdr>
                                    </w:div>
                                    <w:div w:id="310210371">
                                      <w:marLeft w:val="0"/>
                                      <w:marRight w:val="0"/>
                                      <w:marTop w:val="0"/>
                                      <w:marBottom w:val="0"/>
                                      <w:divBdr>
                                        <w:top w:val="none" w:sz="0" w:space="0" w:color="auto"/>
                                        <w:left w:val="none" w:sz="0" w:space="0" w:color="auto"/>
                                        <w:bottom w:val="none" w:sz="0" w:space="0" w:color="auto"/>
                                        <w:right w:val="none" w:sz="0" w:space="0" w:color="auto"/>
                                      </w:divBdr>
                                    </w:div>
                                    <w:div w:id="331490834">
                                      <w:marLeft w:val="0"/>
                                      <w:marRight w:val="0"/>
                                      <w:marTop w:val="0"/>
                                      <w:marBottom w:val="0"/>
                                      <w:divBdr>
                                        <w:top w:val="none" w:sz="0" w:space="0" w:color="auto"/>
                                        <w:left w:val="none" w:sz="0" w:space="0" w:color="auto"/>
                                        <w:bottom w:val="none" w:sz="0" w:space="0" w:color="auto"/>
                                        <w:right w:val="none" w:sz="0" w:space="0" w:color="auto"/>
                                      </w:divBdr>
                                    </w:div>
                                    <w:div w:id="365253992">
                                      <w:marLeft w:val="0"/>
                                      <w:marRight w:val="0"/>
                                      <w:marTop w:val="0"/>
                                      <w:marBottom w:val="0"/>
                                      <w:divBdr>
                                        <w:top w:val="none" w:sz="0" w:space="0" w:color="auto"/>
                                        <w:left w:val="none" w:sz="0" w:space="0" w:color="auto"/>
                                        <w:bottom w:val="none" w:sz="0" w:space="0" w:color="auto"/>
                                        <w:right w:val="none" w:sz="0" w:space="0" w:color="auto"/>
                                      </w:divBdr>
                                    </w:div>
                                    <w:div w:id="381945194">
                                      <w:marLeft w:val="0"/>
                                      <w:marRight w:val="0"/>
                                      <w:marTop w:val="0"/>
                                      <w:marBottom w:val="0"/>
                                      <w:divBdr>
                                        <w:top w:val="none" w:sz="0" w:space="0" w:color="auto"/>
                                        <w:left w:val="none" w:sz="0" w:space="0" w:color="auto"/>
                                        <w:bottom w:val="none" w:sz="0" w:space="0" w:color="auto"/>
                                        <w:right w:val="none" w:sz="0" w:space="0" w:color="auto"/>
                                      </w:divBdr>
                                    </w:div>
                                    <w:div w:id="407466222">
                                      <w:marLeft w:val="0"/>
                                      <w:marRight w:val="0"/>
                                      <w:marTop w:val="0"/>
                                      <w:marBottom w:val="0"/>
                                      <w:divBdr>
                                        <w:top w:val="none" w:sz="0" w:space="0" w:color="auto"/>
                                        <w:left w:val="none" w:sz="0" w:space="0" w:color="auto"/>
                                        <w:bottom w:val="none" w:sz="0" w:space="0" w:color="auto"/>
                                        <w:right w:val="none" w:sz="0" w:space="0" w:color="auto"/>
                                      </w:divBdr>
                                    </w:div>
                                    <w:div w:id="443575920">
                                      <w:marLeft w:val="0"/>
                                      <w:marRight w:val="0"/>
                                      <w:marTop w:val="0"/>
                                      <w:marBottom w:val="0"/>
                                      <w:divBdr>
                                        <w:top w:val="none" w:sz="0" w:space="0" w:color="auto"/>
                                        <w:left w:val="none" w:sz="0" w:space="0" w:color="auto"/>
                                        <w:bottom w:val="none" w:sz="0" w:space="0" w:color="auto"/>
                                        <w:right w:val="none" w:sz="0" w:space="0" w:color="auto"/>
                                      </w:divBdr>
                                    </w:div>
                                    <w:div w:id="448664085">
                                      <w:marLeft w:val="0"/>
                                      <w:marRight w:val="0"/>
                                      <w:marTop w:val="0"/>
                                      <w:marBottom w:val="0"/>
                                      <w:divBdr>
                                        <w:top w:val="none" w:sz="0" w:space="0" w:color="auto"/>
                                        <w:left w:val="none" w:sz="0" w:space="0" w:color="auto"/>
                                        <w:bottom w:val="none" w:sz="0" w:space="0" w:color="auto"/>
                                        <w:right w:val="none" w:sz="0" w:space="0" w:color="auto"/>
                                      </w:divBdr>
                                    </w:div>
                                    <w:div w:id="464079376">
                                      <w:marLeft w:val="0"/>
                                      <w:marRight w:val="0"/>
                                      <w:marTop w:val="0"/>
                                      <w:marBottom w:val="0"/>
                                      <w:divBdr>
                                        <w:top w:val="none" w:sz="0" w:space="0" w:color="auto"/>
                                        <w:left w:val="none" w:sz="0" w:space="0" w:color="auto"/>
                                        <w:bottom w:val="none" w:sz="0" w:space="0" w:color="auto"/>
                                        <w:right w:val="none" w:sz="0" w:space="0" w:color="auto"/>
                                      </w:divBdr>
                                    </w:div>
                                    <w:div w:id="523398957">
                                      <w:marLeft w:val="0"/>
                                      <w:marRight w:val="0"/>
                                      <w:marTop w:val="0"/>
                                      <w:marBottom w:val="0"/>
                                      <w:divBdr>
                                        <w:top w:val="none" w:sz="0" w:space="0" w:color="auto"/>
                                        <w:left w:val="none" w:sz="0" w:space="0" w:color="auto"/>
                                        <w:bottom w:val="none" w:sz="0" w:space="0" w:color="auto"/>
                                        <w:right w:val="none" w:sz="0" w:space="0" w:color="auto"/>
                                      </w:divBdr>
                                    </w:div>
                                    <w:div w:id="524906295">
                                      <w:marLeft w:val="0"/>
                                      <w:marRight w:val="0"/>
                                      <w:marTop w:val="0"/>
                                      <w:marBottom w:val="0"/>
                                      <w:divBdr>
                                        <w:top w:val="none" w:sz="0" w:space="0" w:color="auto"/>
                                        <w:left w:val="none" w:sz="0" w:space="0" w:color="auto"/>
                                        <w:bottom w:val="none" w:sz="0" w:space="0" w:color="auto"/>
                                        <w:right w:val="none" w:sz="0" w:space="0" w:color="auto"/>
                                      </w:divBdr>
                                    </w:div>
                                    <w:div w:id="567419963">
                                      <w:marLeft w:val="0"/>
                                      <w:marRight w:val="0"/>
                                      <w:marTop w:val="0"/>
                                      <w:marBottom w:val="0"/>
                                      <w:divBdr>
                                        <w:top w:val="none" w:sz="0" w:space="0" w:color="auto"/>
                                        <w:left w:val="none" w:sz="0" w:space="0" w:color="auto"/>
                                        <w:bottom w:val="none" w:sz="0" w:space="0" w:color="auto"/>
                                        <w:right w:val="none" w:sz="0" w:space="0" w:color="auto"/>
                                      </w:divBdr>
                                    </w:div>
                                    <w:div w:id="579565980">
                                      <w:marLeft w:val="0"/>
                                      <w:marRight w:val="0"/>
                                      <w:marTop w:val="0"/>
                                      <w:marBottom w:val="0"/>
                                      <w:divBdr>
                                        <w:top w:val="none" w:sz="0" w:space="0" w:color="auto"/>
                                        <w:left w:val="none" w:sz="0" w:space="0" w:color="auto"/>
                                        <w:bottom w:val="none" w:sz="0" w:space="0" w:color="auto"/>
                                        <w:right w:val="none" w:sz="0" w:space="0" w:color="auto"/>
                                      </w:divBdr>
                                    </w:div>
                                    <w:div w:id="586382332">
                                      <w:marLeft w:val="0"/>
                                      <w:marRight w:val="0"/>
                                      <w:marTop w:val="0"/>
                                      <w:marBottom w:val="0"/>
                                      <w:divBdr>
                                        <w:top w:val="none" w:sz="0" w:space="0" w:color="auto"/>
                                        <w:left w:val="none" w:sz="0" w:space="0" w:color="auto"/>
                                        <w:bottom w:val="none" w:sz="0" w:space="0" w:color="auto"/>
                                        <w:right w:val="none" w:sz="0" w:space="0" w:color="auto"/>
                                      </w:divBdr>
                                    </w:div>
                                    <w:div w:id="629825424">
                                      <w:marLeft w:val="0"/>
                                      <w:marRight w:val="0"/>
                                      <w:marTop w:val="0"/>
                                      <w:marBottom w:val="0"/>
                                      <w:divBdr>
                                        <w:top w:val="none" w:sz="0" w:space="0" w:color="auto"/>
                                        <w:left w:val="none" w:sz="0" w:space="0" w:color="auto"/>
                                        <w:bottom w:val="none" w:sz="0" w:space="0" w:color="auto"/>
                                        <w:right w:val="none" w:sz="0" w:space="0" w:color="auto"/>
                                      </w:divBdr>
                                    </w:div>
                                    <w:div w:id="660888978">
                                      <w:marLeft w:val="0"/>
                                      <w:marRight w:val="0"/>
                                      <w:marTop w:val="0"/>
                                      <w:marBottom w:val="0"/>
                                      <w:divBdr>
                                        <w:top w:val="none" w:sz="0" w:space="0" w:color="auto"/>
                                        <w:left w:val="none" w:sz="0" w:space="0" w:color="auto"/>
                                        <w:bottom w:val="none" w:sz="0" w:space="0" w:color="auto"/>
                                        <w:right w:val="none" w:sz="0" w:space="0" w:color="auto"/>
                                      </w:divBdr>
                                    </w:div>
                                    <w:div w:id="661087389">
                                      <w:marLeft w:val="0"/>
                                      <w:marRight w:val="0"/>
                                      <w:marTop w:val="0"/>
                                      <w:marBottom w:val="0"/>
                                      <w:divBdr>
                                        <w:top w:val="none" w:sz="0" w:space="0" w:color="auto"/>
                                        <w:left w:val="none" w:sz="0" w:space="0" w:color="auto"/>
                                        <w:bottom w:val="none" w:sz="0" w:space="0" w:color="auto"/>
                                        <w:right w:val="none" w:sz="0" w:space="0" w:color="auto"/>
                                      </w:divBdr>
                                    </w:div>
                                    <w:div w:id="686442421">
                                      <w:marLeft w:val="0"/>
                                      <w:marRight w:val="0"/>
                                      <w:marTop w:val="0"/>
                                      <w:marBottom w:val="0"/>
                                      <w:divBdr>
                                        <w:top w:val="none" w:sz="0" w:space="0" w:color="auto"/>
                                        <w:left w:val="none" w:sz="0" w:space="0" w:color="auto"/>
                                        <w:bottom w:val="none" w:sz="0" w:space="0" w:color="auto"/>
                                        <w:right w:val="none" w:sz="0" w:space="0" w:color="auto"/>
                                      </w:divBdr>
                                    </w:div>
                                    <w:div w:id="697656770">
                                      <w:marLeft w:val="0"/>
                                      <w:marRight w:val="0"/>
                                      <w:marTop w:val="0"/>
                                      <w:marBottom w:val="0"/>
                                      <w:divBdr>
                                        <w:top w:val="none" w:sz="0" w:space="0" w:color="auto"/>
                                        <w:left w:val="none" w:sz="0" w:space="0" w:color="auto"/>
                                        <w:bottom w:val="none" w:sz="0" w:space="0" w:color="auto"/>
                                        <w:right w:val="none" w:sz="0" w:space="0" w:color="auto"/>
                                      </w:divBdr>
                                    </w:div>
                                    <w:div w:id="699623082">
                                      <w:marLeft w:val="0"/>
                                      <w:marRight w:val="0"/>
                                      <w:marTop w:val="0"/>
                                      <w:marBottom w:val="0"/>
                                      <w:divBdr>
                                        <w:top w:val="none" w:sz="0" w:space="0" w:color="auto"/>
                                        <w:left w:val="none" w:sz="0" w:space="0" w:color="auto"/>
                                        <w:bottom w:val="none" w:sz="0" w:space="0" w:color="auto"/>
                                        <w:right w:val="none" w:sz="0" w:space="0" w:color="auto"/>
                                      </w:divBdr>
                                    </w:div>
                                    <w:div w:id="745302708">
                                      <w:marLeft w:val="0"/>
                                      <w:marRight w:val="0"/>
                                      <w:marTop w:val="0"/>
                                      <w:marBottom w:val="0"/>
                                      <w:divBdr>
                                        <w:top w:val="none" w:sz="0" w:space="0" w:color="auto"/>
                                        <w:left w:val="none" w:sz="0" w:space="0" w:color="auto"/>
                                        <w:bottom w:val="none" w:sz="0" w:space="0" w:color="auto"/>
                                        <w:right w:val="none" w:sz="0" w:space="0" w:color="auto"/>
                                      </w:divBdr>
                                    </w:div>
                                    <w:div w:id="766147845">
                                      <w:marLeft w:val="0"/>
                                      <w:marRight w:val="0"/>
                                      <w:marTop w:val="0"/>
                                      <w:marBottom w:val="0"/>
                                      <w:divBdr>
                                        <w:top w:val="none" w:sz="0" w:space="0" w:color="auto"/>
                                        <w:left w:val="none" w:sz="0" w:space="0" w:color="auto"/>
                                        <w:bottom w:val="none" w:sz="0" w:space="0" w:color="auto"/>
                                        <w:right w:val="none" w:sz="0" w:space="0" w:color="auto"/>
                                      </w:divBdr>
                                    </w:div>
                                    <w:div w:id="777918449">
                                      <w:marLeft w:val="0"/>
                                      <w:marRight w:val="0"/>
                                      <w:marTop w:val="0"/>
                                      <w:marBottom w:val="0"/>
                                      <w:divBdr>
                                        <w:top w:val="none" w:sz="0" w:space="0" w:color="auto"/>
                                        <w:left w:val="none" w:sz="0" w:space="0" w:color="auto"/>
                                        <w:bottom w:val="none" w:sz="0" w:space="0" w:color="auto"/>
                                        <w:right w:val="none" w:sz="0" w:space="0" w:color="auto"/>
                                      </w:divBdr>
                                    </w:div>
                                    <w:div w:id="875046589">
                                      <w:marLeft w:val="0"/>
                                      <w:marRight w:val="0"/>
                                      <w:marTop w:val="0"/>
                                      <w:marBottom w:val="0"/>
                                      <w:divBdr>
                                        <w:top w:val="none" w:sz="0" w:space="0" w:color="auto"/>
                                        <w:left w:val="none" w:sz="0" w:space="0" w:color="auto"/>
                                        <w:bottom w:val="none" w:sz="0" w:space="0" w:color="auto"/>
                                        <w:right w:val="none" w:sz="0" w:space="0" w:color="auto"/>
                                      </w:divBdr>
                                    </w:div>
                                    <w:div w:id="878589951">
                                      <w:marLeft w:val="0"/>
                                      <w:marRight w:val="0"/>
                                      <w:marTop w:val="0"/>
                                      <w:marBottom w:val="0"/>
                                      <w:divBdr>
                                        <w:top w:val="none" w:sz="0" w:space="0" w:color="auto"/>
                                        <w:left w:val="none" w:sz="0" w:space="0" w:color="auto"/>
                                        <w:bottom w:val="none" w:sz="0" w:space="0" w:color="auto"/>
                                        <w:right w:val="none" w:sz="0" w:space="0" w:color="auto"/>
                                      </w:divBdr>
                                    </w:div>
                                    <w:div w:id="912160579">
                                      <w:marLeft w:val="0"/>
                                      <w:marRight w:val="0"/>
                                      <w:marTop w:val="0"/>
                                      <w:marBottom w:val="0"/>
                                      <w:divBdr>
                                        <w:top w:val="none" w:sz="0" w:space="0" w:color="auto"/>
                                        <w:left w:val="none" w:sz="0" w:space="0" w:color="auto"/>
                                        <w:bottom w:val="none" w:sz="0" w:space="0" w:color="auto"/>
                                        <w:right w:val="none" w:sz="0" w:space="0" w:color="auto"/>
                                      </w:divBdr>
                                    </w:div>
                                    <w:div w:id="951548190">
                                      <w:marLeft w:val="0"/>
                                      <w:marRight w:val="0"/>
                                      <w:marTop w:val="0"/>
                                      <w:marBottom w:val="0"/>
                                      <w:divBdr>
                                        <w:top w:val="none" w:sz="0" w:space="0" w:color="auto"/>
                                        <w:left w:val="none" w:sz="0" w:space="0" w:color="auto"/>
                                        <w:bottom w:val="none" w:sz="0" w:space="0" w:color="auto"/>
                                        <w:right w:val="none" w:sz="0" w:space="0" w:color="auto"/>
                                      </w:divBdr>
                                    </w:div>
                                    <w:div w:id="963460472">
                                      <w:marLeft w:val="0"/>
                                      <w:marRight w:val="0"/>
                                      <w:marTop w:val="0"/>
                                      <w:marBottom w:val="0"/>
                                      <w:divBdr>
                                        <w:top w:val="none" w:sz="0" w:space="0" w:color="auto"/>
                                        <w:left w:val="none" w:sz="0" w:space="0" w:color="auto"/>
                                        <w:bottom w:val="none" w:sz="0" w:space="0" w:color="auto"/>
                                        <w:right w:val="none" w:sz="0" w:space="0" w:color="auto"/>
                                      </w:divBdr>
                                    </w:div>
                                    <w:div w:id="980378996">
                                      <w:marLeft w:val="0"/>
                                      <w:marRight w:val="0"/>
                                      <w:marTop w:val="0"/>
                                      <w:marBottom w:val="0"/>
                                      <w:divBdr>
                                        <w:top w:val="none" w:sz="0" w:space="0" w:color="auto"/>
                                        <w:left w:val="none" w:sz="0" w:space="0" w:color="auto"/>
                                        <w:bottom w:val="none" w:sz="0" w:space="0" w:color="auto"/>
                                        <w:right w:val="none" w:sz="0" w:space="0" w:color="auto"/>
                                      </w:divBdr>
                                    </w:div>
                                    <w:div w:id="1001855837">
                                      <w:marLeft w:val="0"/>
                                      <w:marRight w:val="0"/>
                                      <w:marTop w:val="0"/>
                                      <w:marBottom w:val="0"/>
                                      <w:divBdr>
                                        <w:top w:val="none" w:sz="0" w:space="0" w:color="auto"/>
                                        <w:left w:val="none" w:sz="0" w:space="0" w:color="auto"/>
                                        <w:bottom w:val="none" w:sz="0" w:space="0" w:color="auto"/>
                                        <w:right w:val="none" w:sz="0" w:space="0" w:color="auto"/>
                                      </w:divBdr>
                                    </w:div>
                                    <w:div w:id="1050499089">
                                      <w:marLeft w:val="0"/>
                                      <w:marRight w:val="0"/>
                                      <w:marTop w:val="0"/>
                                      <w:marBottom w:val="0"/>
                                      <w:divBdr>
                                        <w:top w:val="none" w:sz="0" w:space="0" w:color="auto"/>
                                        <w:left w:val="none" w:sz="0" w:space="0" w:color="auto"/>
                                        <w:bottom w:val="none" w:sz="0" w:space="0" w:color="auto"/>
                                        <w:right w:val="none" w:sz="0" w:space="0" w:color="auto"/>
                                      </w:divBdr>
                                    </w:div>
                                    <w:div w:id="1061446289">
                                      <w:marLeft w:val="0"/>
                                      <w:marRight w:val="0"/>
                                      <w:marTop w:val="0"/>
                                      <w:marBottom w:val="0"/>
                                      <w:divBdr>
                                        <w:top w:val="none" w:sz="0" w:space="0" w:color="auto"/>
                                        <w:left w:val="none" w:sz="0" w:space="0" w:color="auto"/>
                                        <w:bottom w:val="none" w:sz="0" w:space="0" w:color="auto"/>
                                        <w:right w:val="none" w:sz="0" w:space="0" w:color="auto"/>
                                      </w:divBdr>
                                    </w:div>
                                    <w:div w:id="1061900206">
                                      <w:marLeft w:val="0"/>
                                      <w:marRight w:val="0"/>
                                      <w:marTop w:val="0"/>
                                      <w:marBottom w:val="0"/>
                                      <w:divBdr>
                                        <w:top w:val="none" w:sz="0" w:space="0" w:color="auto"/>
                                        <w:left w:val="none" w:sz="0" w:space="0" w:color="auto"/>
                                        <w:bottom w:val="none" w:sz="0" w:space="0" w:color="auto"/>
                                        <w:right w:val="none" w:sz="0" w:space="0" w:color="auto"/>
                                      </w:divBdr>
                                    </w:div>
                                    <w:div w:id="1101296395">
                                      <w:marLeft w:val="0"/>
                                      <w:marRight w:val="0"/>
                                      <w:marTop w:val="0"/>
                                      <w:marBottom w:val="0"/>
                                      <w:divBdr>
                                        <w:top w:val="none" w:sz="0" w:space="0" w:color="auto"/>
                                        <w:left w:val="none" w:sz="0" w:space="0" w:color="auto"/>
                                        <w:bottom w:val="none" w:sz="0" w:space="0" w:color="auto"/>
                                        <w:right w:val="none" w:sz="0" w:space="0" w:color="auto"/>
                                      </w:divBdr>
                                    </w:div>
                                    <w:div w:id="1140075063">
                                      <w:marLeft w:val="0"/>
                                      <w:marRight w:val="0"/>
                                      <w:marTop w:val="0"/>
                                      <w:marBottom w:val="0"/>
                                      <w:divBdr>
                                        <w:top w:val="none" w:sz="0" w:space="0" w:color="auto"/>
                                        <w:left w:val="none" w:sz="0" w:space="0" w:color="auto"/>
                                        <w:bottom w:val="none" w:sz="0" w:space="0" w:color="auto"/>
                                        <w:right w:val="none" w:sz="0" w:space="0" w:color="auto"/>
                                      </w:divBdr>
                                    </w:div>
                                    <w:div w:id="1147556535">
                                      <w:marLeft w:val="0"/>
                                      <w:marRight w:val="0"/>
                                      <w:marTop w:val="0"/>
                                      <w:marBottom w:val="0"/>
                                      <w:divBdr>
                                        <w:top w:val="none" w:sz="0" w:space="0" w:color="auto"/>
                                        <w:left w:val="none" w:sz="0" w:space="0" w:color="auto"/>
                                        <w:bottom w:val="none" w:sz="0" w:space="0" w:color="auto"/>
                                        <w:right w:val="none" w:sz="0" w:space="0" w:color="auto"/>
                                      </w:divBdr>
                                    </w:div>
                                    <w:div w:id="1150169172">
                                      <w:marLeft w:val="0"/>
                                      <w:marRight w:val="0"/>
                                      <w:marTop w:val="0"/>
                                      <w:marBottom w:val="0"/>
                                      <w:divBdr>
                                        <w:top w:val="none" w:sz="0" w:space="0" w:color="auto"/>
                                        <w:left w:val="none" w:sz="0" w:space="0" w:color="auto"/>
                                        <w:bottom w:val="none" w:sz="0" w:space="0" w:color="auto"/>
                                        <w:right w:val="none" w:sz="0" w:space="0" w:color="auto"/>
                                      </w:divBdr>
                                    </w:div>
                                    <w:div w:id="1182233670">
                                      <w:marLeft w:val="0"/>
                                      <w:marRight w:val="0"/>
                                      <w:marTop w:val="0"/>
                                      <w:marBottom w:val="0"/>
                                      <w:divBdr>
                                        <w:top w:val="none" w:sz="0" w:space="0" w:color="auto"/>
                                        <w:left w:val="none" w:sz="0" w:space="0" w:color="auto"/>
                                        <w:bottom w:val="none" w:sz="0" w:space="0" w:color="auto"/>
                                        <w:right w:val="none" w:sz="0" w:space="0" w:color="auto"/>
                                      </w:divBdr>
                                    </w:div>
                                    <w:div w:id="1186938551">
                                      <w:marLeft w:val="0"/>
                                      <w:marRight w:val="0"/>
                                      <w:marTop w:val="0"/>
                                      <w:marBottom w:val="0"/>
                                      <w:divBdr>
                                        <w:top w:val="none" w:sz="0" w:space="0" w:color="auto"/>
                                        <w:left w:val="none" w:sz="0" w:space="0" w:color="auto"/>
                                        <w:bottom w:val="none" w:sz="0" w:space="0" w:color="auto"/>
                                        <w:right w:val="none" w:sz="0" w:space="0" w:color="auto"/>
                                      </w:divBdr>
                                    </w:div>
                                    <w:div w:id="1195267187">
                                      <w:marLeft w:val="0"/>
                                      <w:marRight w:val="0"/>
                                      <w:marTop w:val="0"/>
                                      <w:marBottom w:val="0"/>
                                      <w:divBdr>
                                        <w:top w:val="none" w:sz="0" w:space="0" w:color="auto"/>
                                        <w:left w:val="none" w:sz="0" w:space="0" w:color="auto"/>
                                        <w:bottom w:val="none" w:sz="0" w:space="0" w:color="auto"/>
                                        <w:right w:val="none" w:sz="0" w:space="0" w:color="auto"/>
                                      </w:divBdr>
                                    </w:div>
                                    <w:div w:id="1221287011">
                                      <w:marLeft w:val="0"/>
                                      <w:marRight w:val="0"/>
                                      <w:marTop w:val="0"/>
                                      <w:marBottom w:val="0"/>
                                      <w:divBdr>
                                        <w:top w:val="none" w:sz="0" w:space="0" w:color="auto"/>
                                        <w:left w:val="none" w:sz="0" w:space="0" w:color="auto"/>
                                        <w:bottom w:val="none" w:sz="0" w:space="0" w:color="auto"/>
                                        <w:right w:val="none" w:sz="0" w:space="0" w:color="auto"/>
                                      </w:divBdr>
                                    </w:div>
                                    <w:div w:id="1244029062">
                                      <w:marLeft w:val="0"/>
                                      <w:marRight w:val="0"/>
                                      <w:marTop w:val="0"/>
                                      <w:marBottom w:val="0"/>
                                      <w:divBdr>
                                        <w:top w:val="none" w:sz="0" w:space="0" w:color="auto"/>
                                        <w:left w:val="none" w:sz="0" w:space="0" w:color="auto"/>
                                        <w:bottom w:val="none" w:sz="0" w:space="0" w:color="auto"/>
                                        <w:right w:val="none" w:sz="0" w:space="0" w:color="auto"/>
                                      </w:divBdr>
                                    </w:div>
                                    <w:div w:id="1246960564">
                                      <w:marLeft w:val="0"/>
                                      <w:marRight w:val="0"/>
                                      <w:marTop w:val="0"/>
                                      <w:marBottom w:val="0"/>
                                      <w:divBdr>
                                        <w:top w:val="none" w:sz="0" w:space="0" w:color="auto"/>
                                        <w:left w:val="none" w:sz="0" w:space="0" w:color="auto"/>
                                        <w:bottom w:val="none" w:sz="0" w:space="0" w:color="auto"/>
                                        <w:right w:val="none" w:sz="0" w:space="0" w:color="auto"/>
                                      </w:divBdr>
                                    </w:div>
                                    <w:div w:id="1254632342">
                                      <w:marLeft w:val="0"/>
                                      <w:marRight w:val="0"/>
                                      <w:marTop w:val="0"/>
                                      <w:marBottom w:val="0"/>
                                      <w:divBdr>
                                        <w:top w:val="none" w:sz="0" w:space="0" w:color="auto"/>
                                        <w:left w:val="none" w:sz="0" w:space="0" w:color="auto"/>
                                        <w:bottom w:val="none" w:sz="0" w:space="0" w:color="auto"/>
                                        <w:right w:val="none" w:sz="0" w:space="0" w:color="auto"/>
                                      </w:divBdr>
                                    </w:div>
                                    <w:div w:id="1305164569">
                                      <w:marLeft w:val="0"/>
                                      <w:marRight w:val="0"/>
                                      <w:marTop w:val="0"/>
                                      <w:marBottom w:val="0"/>
                                      <w:divBdr>
                                        <w:top w:val="none" w:sz="0" w:space="0" w:color="auto"/>
                                        <w:left w:val="none" w:sz="0" w:space="0" w:color="auto"/>
                                        <w:bottom w:val="none" w:sz="0" w:space="0" w:color="auto"/>
                                        <w:right w:val="none" w:sz="0" w:space="0" w:color="auto"/>
                                      </w:divBdr>
                                      <w:divsChild>
                                        <w:div w:id="841242709">
                                          <w:marLeft w:val="0"/>
                                          <w:marRight w:val="0"/>
                                          <w:marTop w:val="0"/>
                                          <w:marBottom w:val="0"/>
                                          <w:divBdr>
                                            <w:top w:val="none" w:sz="0" w:space="0" w:color="auto"/>
                                            <w:left w:val="none" w:sz="0" w:space="0" w:color="auto"/>
                                            <w:bottom w:val="none" w:sz="0" w:space="0" w:color="auto"/>
                                            <w:right w:val="none" w:sz="0" w:space="0" w:color="auto"/>
                                          </w:divBdr>
                                        </w:div>
                                        <w:div w:id="956445534">
                                          <w:marLeft w:val="0"/>
                                          <w:marRight w:val="0"/>
                                          <w:marTop w:val="0"/>
                                          <w:marBottom w:val="0"/>
                                          <w:divBdr>
                                            <w:top w:val="none" w:sz="0" w:space="0" w:color="auto"/>
                                            <w:left w:val="none" w:sz="0" w:space="0" w:color="auto"/>
                                            <w:bottom w:val="none" w:sz="0" w:space="0" w:color="auto"/>
                                            <w:right w:val="none" w:sz="0" w:space="0" w:color="auto"/>
                                          </w:divBdr>
                                        </w:div>
                                        <w:div w:id="1001198051">
                                          <w:marLeft w:val="0"/>
                                          <w:marRight w:val="0"/>
                                          <w:marTop w:val="0"/>
                                          <w:marBottom w:val="0"/>
                                          <w:divBdr>
                                            <w:top w:val="none" w:sz="0" w:space="0" w:color="auto"/>
                                            <w:left w:val="none" w:sz="0" w:space="0" w:color="auto"/>
                                            <w:bottom w:val="none" w:sz="0" w:space="0" w:color="auto"/>
                                            <w:right w:val="none" w:sz="0" w:space="0" w:color="auto"/>
                                          </w:divBdr>
                                        </w:div>
                                        <w:div w:id="1294558624">
                                          <w:marLeft w:val="0"/>
                                          <w:marRight w:val="0"/>
                                          <w:marTop w:val="0"/>
                                          <w:marBottom w:val="0"/>
                                          <w:divBdr>
                                            <w:top w:val="none" w:sz="0" w:space="0" w:color="auto"/>
                                            <w:left w:val="none" w:sz="0" w:space="0" w:color="auto"/>
                                            <w:bottom w:val="none" w:sz="0" w:space="0" w:color="auto"/>
                                            <w:right w:val="none" w:sz="0" w:space="0" w:color="auto"/>
                                          </w:divBdr>
                                        </w:div>
                                      </w:divsChild>
                                    </w:div>
                                    <w:div w:id="1365863859">
                                      <w:marLeft w:val="0"/>
                                      <w:marRight w:val="0"/>
                                      <w:marTop w:val="0"/>
                                      <w:marBottom w:val="0"/>
                                      <w:divBdr>
                                        <w:top w:val="none" w:sz="0" w:space="0" w:color="auto"/>
                                        <w:left w:val="none" w:sz="0" w:space="0" w:color="auto"/>
                                        <w:bottom w:val="none" w:sz="0" w:space="0" w:color="auto"/>
                                        <w:right w:val="none" w:sz="0" w:space="0" w:color="auto"/>
                                      </w:divBdr>
                                    </w:div>
                                    <w:div w:id="1372149977">
                                      <w:marLeft w:val="0"/>
                                      <w:marRight w:val="0"/>
                                      <w:marTop w:val="0"/>
                                      <w:marBottom w:val="0"/>
                                      <w:divBdr>
                                        <w:top w:val="none" w:sz="0" w:space="0" w:color="auto"/>
                                        <w:left w:val="none" w:sz="0" w:space="0" w:color="auto"/>
                                        <w:bottom w:val="none" w:sz="0" w:space="0" w:color="auto"/>
                                        <w:right w:val="none" w:sz="0" w:space="0" w:color="auto"/>
                                      </w:divBdr>
                                    </w:div>
                                    <w:div w:id="1422026357">
                                      <w:marLeft w:val="0"/>
                                      <w:marRight w:val="0"/>
                                      <w:marTop w:val="0"/>
                                      <w:marBottom w:val="0"/>
                                      <w:divBdr>
                                        <w:top w:val="none" w:sz="0" w:space="0" w:color="auto"/>
                                        <w:left w:val="none" w:sz="0" w:space="0" w:color="auto"/>
                                        <w:bottom w:val="none" w:sz="0" w:space="0" w:color="auto"/>
                                        <w:right w:val="none" w:sz="0" w:space="0" w:color="auto"/>
                                      </w:divBdr>
                                    </w:div>
                                    <w:div w:id="1436559429">
                                      <w:marLeft w:val="0"/>
                                      <w:marRight w:val="0"/>
                                      <w:marTop w:val="0"/>
                                      <w:marBottom w:val="0"/>
                                      <w:divBdr>
                                        <w:top w:val="none" w:sz="0" w:space="0" w:color="auto"/>
                                        <w:left w:val="none" w:sz="0" w:space="0" w:color="auto"/>
                                        <w:bottom w:val="none" w:sz="0" w:space="0" w:color="auto"/>
                                        <w:right w:val="none" w:sz="0" w:space="0" w:color="auto"/>
                                      </w:divBdr>
                                    </w:div>
                                    <w:div w:id="1453935378">
                                      <w:marLeft w:val="0"/>
                                      <w:marRight w:val="0"/>
                                      <w:marTop w:val="0"/>
                                      <w:marBottom w:val="0"/>
                                      <w:divBdr>
                                        <w:top w:val="none" w:sz="0" w:space="0" w:color="auto"/>
                                        <w:left w:val="none" w:sz="0" w:space="0" w:color="auto"/>
                                        <w:bottom w:val="none" w:sz="0" w:space="0" w:color="auto"/>
                                        <w:right w:val="none" w:sz="0" w:space="0" w:color="auto"/>
                                      </w:divBdr>
                                    </w:div>
                                    <w:div w:id="1480683104">
                                      <w:marLeft w:val="0"/>
                                      <w:marRight w:val="0"/>
                                      <w:marTop w:val="0"/>
                                      <w:marBottom w:val="0"/>
                                      <w:divBdr>
                                        <w:top w:val="none" w:sz="0" w:space="0" w:color="auto"/>
                                        <w:left w:val="none" w:sz="0" w:space="0" w:color="auto"/>
                                        <w:bottom w:val="none" w:sz="0" w:space="0" w:color="auto"/>
                                        <w:right w:val="none" w:sz="0" w:space="0" w:color="auto"/>
                                      </w:divBdr>
                                    </w:div>
                                    <w:div w:id="1513447845">
                                      <w:marLeft w:val="0"/>
                                      <w:marRight w:val="0"/>
                                      <w:marTop w:val="0"/>
                                      <w:marBottom w:val="0"/>
                                      <w:divBdr>
                                        <w:top w:val="none" w:sz="0" w:space="0" w:color="auto"/>
                                        <w:left w:val="none" w:sz="0" w:space="0" w:color="auto"/>
                                        <w:bottom w:val="none" w:sz="0" w:space="0" w:color="auto"/>
                                        <w:right w:val="none" w:sz="0" w:space="0" w:color="auto"/>
                                      </w:divBdr>
                                    </w:div>
                                    <w:div w:id="1520700453">
                                      <w:marLeft w:val="0"/>
                                      <w:marRight w:val="0"/>
                                      <w:marTop w:val="0"/>
                                      <w:marBottom w:val="0"/>
                                      <w:divBdr>
                                        <w:top w:val="none" w:sz="0" w:space="0" w:color="auto"/>
                                        <w:left w:val="none" w:sz="0" w:space="0" w:color="auto"/>
                                        <w:bottom w:val="none" w:sz="0" w:space="0" w:color="auto"/>
                                        <w:right w:val="none" w:sz="0" w:space="0" w:color="auto"/>
                                      </w:divBdr>
                                    </w:div>
                                    <w:div w:id="1561556107">
                                      <w:marLeft w:val="0"/>
                                      <w:marRight w:val="0"/>
                                      <w:marTop w:val="0"/>
                                      <w:marBottom w:val="0"/>
                                      <w:divBdr>
                                        <w:top w:val="none" w:sz="0" w:space="0" w:color="auto"/>
                                        <w:left w:val="none" w:sz="0" w:space="0" w:color="auto"/>
                                        <w:bottom w:val="none" w:sz="0" w:space="0" w:color="auto"/>
                                        <w:right w:val="none" w:sz="0" w:space="0" w:color="auto"/>
                                      </w:divBdr>
                                    </w:div>
                                    <w:div w:id="1593851140">
                                      <w:marLeft w:val="0"/>
                                      <w:marRight w:val="0"/>
                                      <w:marTop w:val="0"/>
                                      <w:marBottom w:val="0"/>
                                      <w:divBdr>
                                        <w:top w:val="none" w:sz="0" w:space="0" w:color="auto"/>
                                        <w:left w:val="none" w:sz="0" w:space="0" w:color="auto"/>
                                        <w:bottom w:val="none" w:sz="0" w:space="0" w:color="auto"/>
                                        <w:right w:val="none" w:sz="0" w:space="0" w:color="auto"/>
                                      </w:divBdr>
                                    </w:div>
                                    <w:div w:id="1663394152">
                                      <w:marLeft w:val="0"/>
                                      <w:marRight w:val="0"/>
                                      <w:marTop w:val="0"/>
                                      <w:marBottom w:val="0"/>
                                      <w:divBdr>
                                        <w:top w:val="none" w:sz="0" w:space="0" w:color="auto"/>
                                        <w:left w:val="none" w:sz="0" w:space="0" w:color="auto"/>
                                        <w:bottom w:val="none" w:sz="0" w:space="0" w:color="auto"/>
                                        <w:right w:val="none" w:sz="0" w:space="0" w:color="auto"/>
                                      </w:divBdr>
                                    </w:div>
                                    <w:div w:id="1667241098">
                                      <w:marLeft w:val="0"/>
                                      <w:marRight w:val="0"/>
                                      <w:marTop w:val="0"/>
                                      <w:marBottom w:val="0"/>
                                      <w:divBdr>
                                        <w:top w:val="none" w:sz="0" w:space="0" w:color="auto"/>
                                        <w:left w:val="none" w:sz="0" w:space="0" w:color="auto"/>
                                        <w:bottom w:val="none" w:sz="0" w:space="0" w:color="auto"/>
                                        <w:right w:val="none" w:sz="0" w:space="0" w:color="auto"/>
                                      </w:divBdr>
                                    </w:div>
                                    <w:div w:id="1885217700">
                                      <w:marLeft w:val="0"/>
                                      <w:marRight w:val="0"/>
                                      <w:marTop w:val="0"/>
                                      <w:marBottom w:val="0"/>
                                      <w:divBdr>
                                        <w:top w:val="none" w:sz="0" w:space="0" w:color="auto"/>
                                        <w:left w:val="none" w:sz="0" w:space="0" w:color="auto"/>
                                        <w:bottom w:val="none" w:sz="0" w:space="0" w:color="auto"/>
                                        <w:right w:val="none" w:sz="0" w:space="0" w:color="auto"/>
                                      </w:divBdr>
                                    </w:div>
                                    <w:div w:id="1893497782">
                                      <w:marLeft w:val="0"/>
                                      <w:marRight w:val="0"/>
                                      <w:marTop w:val="0"/>
                                      <w:marBottom w:val="0"/>
                                      <w:divBdr>
                                        <w:top w:val="none" w:sz="0" w:space="0" w:color="auto"/>
                                        <w:left w:val="none" w:sz="0" w:space="0" w:color="auto"/>
                                        <w:bottom w:val="none" w:sz="0" w:space="0" w:color="auto"/>
                                        <w:right w:val="none" w:sz="0" w:space="0" w:color="auto"/>
                                      </w:divBdr>
                                    </w:div>
                                    <w:div w:id="1914003113">
                                      <w:marLeft w:val="0"/>
                                      <w:marRight w:val="0"/>
                                      <w:marTop w:val="0"/>
                                      <w:marBottom w:val="0"/>
                                      <w:divBdr>
                                        <w:top w:val="none" w:sz="0" w:space="0" w:color="auto"/>
                                        <w:left w:val="none" w:sz="0" w:space="0" w:color="auto"/>
                                        <w:bottom w:val="none" w:sz="0" w:space="0" w:color="auto"/>
                                        <w:right w:val="none" w:sz="0" w:space="0" w:color="auto"/>
                                      </w:divBdr>
                                    </w:div>
                                    <w:div w:id="1972443386">
                                      <w:marLeft w:val="0"/>
                                      <w:marRight w:val="0"/>
                                      <w:marTop w:val="0"/>
                                      <w:marBottom w:val="0"/>
                                      <w:divBdr>
                                        <w:top w:val="none" w:sz="0" w:space="0" w:color="auto"/>
                                        <w:left w:val="none" w:sz="0" w:space="0" w:color="auto"/>
                                        <w:bottom w:val="none" w:sz="0" w:space="0" w:color="auto"/>
                                        <w:right w:val="none" w:sz="0" w:space="0" w:color="auto"/>
                                      </w:divBdr>
                                    </w:div>
                                    <w:div w:id="1974674265">
                                      <w:marLeft w:val="0"/>
                                      <w:marRight w:val="0"/>
                                      <w:marTop w:val="0"/>
                                      <w:marBottom w:val="0"/>
                                      <w:divBdr>
                                        <w:top w:val="none" w:sz="0" w:space="0" w:color="auto"/>
                                        <w:left w:val="none" w:sz="0" w:space="0" w:color="auto"/>
                                        <w:bottom w:val="none" w:sz="0" w:space="0" w:color="auto"/>
                                        <w:right w:val="none" w:sz="0" w:space="0" w:color="auto"/>
                                      </w:divBdr>
                                    </w:div>
                                    <w:div w:id="1987010348">
                                      <w:marLeft w:val="0"/>
                                      <w:marRight w:val="0"/>
                                      <w:marTop w:val="0"/>
                                      <w:marBottom w:val="0"/>
                                      <w:divBdr>
                                        <w:top w:val="none" w:sz="0" w:space="0" w:color="auto"/>
                                        <w:left w:val="none" w:sz="0" w:space="0" w:color="auto"/>
                                        <w:bottom w:val="none" w:sz="0" w:space="0" w:color="auto"/>
                                        <w:right w:val="none" w:sz="0" w:space="0" w:color="auto"/>
                                      </w:divBdr>
                                    </w:div>
                                    <w:div w:id="2026054464">
                                      <w:marLeft w:val="0"/>
                                      <w:marRight w:val="0"/>
                                      <w:marTop w:val="0"/>
                                      <w:marBottom w:val="0"/>
                                      <w:divBdr>
                                        <w:top w:val="none" w:sz="0" w:space="0" w:color="auto"/>
                                        <w:left w:val="none" w:sz="0" w:space="0" w:color="auto"/>
                                        <w:bottom w:val="none" w:sz="0" w:space="0" w:color="auto"/>
                                        <w:right w:val="none" w:sz="0" w:space="0" w:color="auto"/>
                                      </w:divBdr>
                                    </w:div>
                                    <w:div w:id="2029482874">
                                      <w:marLeft w:val="0"/>
                                      <w:marRight w:val="0"/>
                                      <w:marTop w:val="0"/>
                                      <w:marBottom w:val="0"/>
                                      <w:divBdr>
                                        <w:top w:val="none" w:sz="0" w:space="0" w:color="auto"/>
                                        <w:left w:val="none" w:sz="0" w:space="0" w:color="auto"/>
                                        <w:bottom w:val="none" w:sz="0" w:space="0" w:color="auto"/>
                                        <w:right w:val="none" w:sz="0" w:space="0" w:color="auto"/>
                                      </w:divBdr>
                                    </w:div>
                                    <w:div w:id="2055109674">
                                      <w:marLeft w:val="0"/>
                                      <w:marRight w:val="0"/>
                                      <w:marTop w:val="0"/>
                                      <w:marBottom w:val="0"/>
                                      <w:divBdr>
                                        <w:top w:val="none" w:sz="0" w:space="0" w:color="auto"/>
                                        <w:left w:val="none" w:sz="0" w:space="0" w:color="auto"/>
                                        <w:bottom w:val="none" w:sz="0" w:space="0" w:color="auto"/>
                                        <w:right w:val="none" w:sz="0" w:space="0" w:color="auto"/>
                                      </w:divBdr>
                                    </w:div>
                                    <w:div w:id="2067295194">
                                      <w:marLeft w:val="0"/>
                                      <w:marRight w:val="0"/>
                                      <w:marTop w:val="0"/>
                                      <w:marBottom w:val="0"/>
                                      <w:divBdr>
                                        <w:top w:val="none" w:sz="0" w:space="0" w:color="auto"/>
                                        <w:left w:val="none" w:sz="0" w:space="0" w:color="auto"/>
                                        <w:bottom w:val="none" w:sz="0" w:space="0" w:color="auto"/>
                                        <w:right w:val="none" w:sz="0" w:space="0" w:color="auto"/>
                                      </w:divBdr>
                                    </w:div>
                                    <w:div w:id="2067796218">
                                      <w:marLeft w:val="0"/>
                                      <w:marRight w:val="0"/>
                                      <w:marTop w:val="0"/>
                                      <w:marBottom w:val="0"/>
                                      <w:divBdr>
                                        <w:top w:val="none" w:sz="0" w:space="0" w:color="auto"/>
                                        <w:left w:val="none" w:sz="0" w:space="0" w:color="auto"/>
                                        <w:bottom w:val="none" w:sz="0" w:space="0" w:color="auto"/>
                                        <w:right w:val="none" w:sz="0" w:space="0" w:color="auto"/>
                                      </w:divBdr>
                                    </w:div>
                                    <w:div w:id="2080201789">
                                      <w:marLeft w:val="0"/>
                                      <w:marRight w:val="0"/>
                                      <w:marTop w:val="0"/>
                                      <w:marBottom w:val="0"/>
                                      <w:divBdr>
                                        <w:top w:val="none" w:sz="0" w:space="0" w:color="auto"/>
                                        <w:left w:val="none" w:sz="0" w:space="0" w:color="auto"/>
                                        <w:bottom w:val="none" w:sz="0" w:space="0" w:color="auto"/>
                                        <w:right w:val="none" w:sz="0" w:space="0" w:color="auto"/>
                                      </w:divBdr>
                                    </w:div>
                                    <w:div w:id="2128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36235">
      <w:bodyDiv w:val="1"/>
      <w:marLeft w:val="0"/>
      <w:marRight w:val="0"/>
      <w:marTop w:val="0"/>
      <w:marBottom w:val="0"/>
      <w:divBdr>
        <w:top w:val="none" w:sz="0" w:space="0" w:color="auto"/>
        <w:left w:val="none" w:sz="0" w:space="0" w:color="auto"/>
        <w:bottom w:val="none" w:sz="0" w:space="0" w:color="auto"/>
        <w:right w:val="none" w:sz="0" w:space="0" w:color="auto"/>
      </w:divBdr>
      <w:divsChild>
        <w:div w:id="1392968060">
          <w:marLeft w:val="547"/>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8" ma:contentTypeDescription="Create a new document." ma:contentTypeScope="" ma:versionID="8690364f52ce79363cb411b57062bc4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d2aceb574e0b0a5502a9597e1110c706"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221b05c-f873-41e0-a756-f9ef2afade3b}" ma:internalName="TaxCatchAll" ma:showField="CatchAllData" ma:web="5ba2880c-aa49-4c08-ab41-124be6e912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FJQZQ7PKH67T-580059046-140044</_dlc_DocId>
    <lcf76f155ced4ddcb4097134ff3c332f xmlns="e5ddbce6-0623-4d63-839b-c92159aae971">
      <Terms xmlns="http://schemas.microsoft.com/office/infopath/2007/PartnerControls"/>
    </lcf76f155ced4ddcb4097134ff3c332f>
    <TaxCatchAll xmlns="5ba2880c-aa49-4c08-ab41-124be6e9124e" xsi:nil="true"/>
    <_dlc_DocIdUrl xmlns="5ba2880c-aa49-4c08-ab41-124be6e9124e">
      <Url>https://inclusionlondon.sharepoint.com/sites/PUBLIC/_layouts/15/DocIdRedir.aspx?ID=FJQZQ7PKH67T-580059046-140044</Url>
      <Description>FJQZQ7PKH67T-580059046-140044</Description>
    </_dlc_DocIdUrl>
    <SharedWithUsers xmlns="5ba2880c-aa49-4c08-ab41-124be6e9124e">
      <UserInfo>
        <DisplayName>Rensa Gaunt</DisplayName>
        <AccountId>746</AccountId>
        <AccountType/>
      </UserInfo>
      <UserInfo>
        <DisplayName>Svetlana Kotova</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E66343-3233-4EA5-A877-5D2E0E5F8902}"/>
</file>

<file path=customXml/itemProps2.xml><?xml version="1.0" encoding="utf-8"?>
<ds:datastoreItem xmlns:ds="http://schemas.openxmlformats.org/officeDocument/2006/customXml" ds:itemID="{9D9CFF6B-67C0-4BE7-B632-DC199E06E693}">
  <ds:schemaRefs>
    <ds:schemaRef ds:uri="http://schemas.microsoft.com/office/2006/metadata/properties"/>
    <ds:schemaRef ds:uri="http://schemas.microsoft.com/office/infopath/2007/PartnerControls"/>
    <ds:schemaRef ds:uri="5ba2880c-aa49-4c08-ab41-124be6e9124e"/>
    <ds:schemaRef ds:uri="e5ddbce6-0623-4d63-839b-c92159aae971"/>
  </ds:schemaRefs>
</ds:datastoreItem>
</file>

<file path=customXml/itemProps3.xml><?xml version="1.0" encoding="utf-8"?>
<ds:datastoreItem xmlns:ds="http://schemas.openxmlformats.org/officeDocument/2006/customXml" ds:itemID="{CBF8ABCB-53CA-4228-8F43-8343C2092C07}">
  <ds:schemaRefs>
    <ds:schemaRef ds:uri="http://schemas.microsoft.com/sharepoint/v3/contenttype/forms"/>
  </ds:schemaRefs>
</ds:datastoreItem>
</file>

<file path=customXml/itemProps4.xml><?xml version="1.0" encoding="utf-8"?>
<ds:datastoreItem xmlns:ds="http://schemas.openxmlformats.org/officeDocument/2006/customXml" ds:itemID="{7ACDF4A9-63BF-49B8-8A01-1ABA8D0F90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2450</Words>
  <Characters>13971</Characters>
  <Application>Microsoft Office Word</Application>
  <DocSecurity>0</DocSecurity>
  <Lines>116</Lines>
  <Paragraphs>32</Paragraphs>
  <ScaleCrop>false</ScaleCrop>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Rensa Gaunt</cp:lastModifiedBy>
  <cp:revision>4</cp:revision>
  <dcterms:created xsi:type="dcterms:W3CDTF">2024-01-17T16:48:00Z</dcterms:created>
  <dcterms:modified xsi:type="dcterms:W3CDTF">2024-01-25T10:30:00Z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0x010100388D235354ADCF4481E8AF7053E44824</vt:lpwstr>
  </property>
  <property fmtid="{D5CDD505-2E9C-101B-9397-08002B2CF9AE}" pid="4" name="_dlc_DocIdItemGuid">
    <vt:lpwstr>f3410639-5ad9-48be-be24-dfdc1e0bc78e</vt:lpwstr>
  </property>
</Properties>
</file>