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95A66" w14:textId="6D5A79FE" w:rsidR="00951431" w:rsidRPr="00CB2C95" w:rsidRDefault="00CB2C95">
      <w:pPr>
        <w:rPr>
          <w:rFonts w:cs="Arial"/>
          <w:b/>
          <w:bCs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38ECAAA" wp14:editId="71E9852E">
            <wp:simplePos x="0" y="0"/>
            <wp:positionH relativeFrom="margin">
              <wp:posOffset>5433391</wp:posOffset>
            </wp:positionH>
            <wp:positionV relativeFrom="paragraph">
              <wp:posOffset>607</wp:posOffset>
            </wp:positionV>
            <wp:extent cx="1184275" cy="1139190"/>
            <wp:effectExtent l="0" t="0" r="0" b="3810"/>
            <wp:wrapSquare wrapText="bothSides"/>
            <wp:docPr id="1" name="Picture 1" descr="Disabled Asian woman looking at easy rea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led Asian woman looking at easy read inform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2C95">
        <w:rPr>
          <w:rFonts w:cs="Arial"/>
          <w:b/>
          <w:bCs/>
          <w:sz w:val="44"/>
          <w:szCs w:val="44"/>
        </w:rPr>
        <w:t>What Inclusion London have to say about the draft Mental Health Bill</w:t>
      </w:r>
    </w:p>
    <w:p w14:paraId="3775D2D2" w14:textId="0546BBCE" w:rsidR="00CB2C95" w:rsidRDefault="00CB2C95">
      <w:pPr>
        <w:rPr>
          <w:rFonts w:cs="Arial"/>
          <w:b/>
          <w:bCs/>
          <w:sz w:val="40"/>
          <w:szCs w:val="40"/>
        </w:rPr>
      </w:pPr>
    </w:p>
    <w:p w14:paraId="43C6208A" w14:textId="77777777" w:rsidR="00726394" w:rsidRDefault="00726394">
      <w:pPr>
        <w:rPr>
          <w:rFonts w:cs="Arial"/>
          <w:b/>
          <w:bCs/>
          <w:sz w:val="40"/>
          <w:szCs w:val="40"/>
        </w:rPr>
      </w:pPr>
    </w:p>
    <w:p w14:paraId="059F7FD1" w14:textId="5598035E" w:rsidR="00CB2C95" w:rsidRDefault="00FE5EBB">
      <w:pPr>
        <w:rPr>
          <w:rFonts w:cs="Arial"/>
          <w:b/>
          <w:bCs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288290" simplePos="0" relativeHeight="251659264" behindDoc="0" locked="0" layoutInCell="1" allowOverlap="1" wp14:anchorId="341E0825" wp14:editId="34B6C2AE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610000" cy="2610000"/>
            <wp:effectExtent l="0" t="0" r="0" b="0"/>
            <wp:wrapSquare wrapText="bothSides"/>
            <wp:docPr id="2" name="Picture 2" descr="The Government logo and 'Draft Mental Health Bil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Government logo and 'Draft Mental Health Bill'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57BED" w14:textId="7D1B615B" w:rsidR="00CB2C95" w:rsidRPr="00CB2C95" w:rsidRDefault="00CB2C95" w:rsidP="00FE5EBB">
      <w:pPr>
        <w:rPr>
          <w:rFonts w:cs="Arial"/>
          <w:szCs w:val="36"/>
        </w:rPr>
      </w:pPr>
      <w:r w:rsidRPr="00CB2C95">
        <w:rPr>
          <w:rFonts w:cs="Arial"/>
          <w:szCs w:val="36"/>
        </w:rPr>
        <w:t>In June, the draft Mental Health Bill came out.</w:t>
      </w:r>
    </w:p>
    <w:p w14:paraId="743FF40F" w14:textId="32647FAD" w:rsidR="00CB2C95" w:rsidRPr="00CB2C95" w:rsidRDefault="00CB2C95" w:rsidP="00CB2C95">
      <w:pPr>
        <w:pStyle w:val="NormalWeb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In it are the Government’s plans for changing the Mental Health Act.</w:t>
      </w:r>
    </w:p>
    <w:p w14:paraId="67DFCF0B" w14:textId="57A40F16" w:rsidR="00CB2C95" w:rsidRDefault="00CB2C95" w:rsidP="00CB2C95">
      <w:pPr>
        <w:rPr>
          <w:rFonts w:cs="Arial"/>
          <w:szCs w:val="36"/>
        </w:rPr>
      </w:pPr>
    </w:p>
    <w:p w14:paraId="4BE3A232" w14:textId="77777777" w:rsidR="00726394" w:rsidRDefault="00726394" w:rsidP="00CB2C95">
      <w:pPr>
        <w:rPr>
          <w:rFonts w:cs="Arial"/>
          <w:szCs w:val="36"/>
        </w:rPr>
      </w:pPr>
    </w:p>
    <w:p w14:paraId="76330ECE" w14:textId="653A0611" w:rsidR="00CB2C95" w:rsidRPr="00CB2C95" w:rsidRDefault="00CB2C95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CBFBDC" w14:textId="3B2EB258" w:rsidR="00CB2C95" w:rsidRPr="00CB2C95" w:rsidRDefault="00CB2C95" w:rsidP="00CB2C95">
      <w:pPr>
        <w:pStyle w:val="NormalWeb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288290" simplePos="0" relativeHeight="251660288" behindDoc="0" locked="0" layoutInCell="1" allowOverlap="1" wp14:anchorId="03ED6682" wp14:editId="411F9956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743200" cy="2743200"/>
            <wp:effectExtent l="0" t="0" r="0" b="0"/>
            <wp:wrapSquare wrapText="bothSides"/>
            <wp:docPr id="3" name="Picture 3" descr="People with labels that say 'autism' or 'learning difficulty' attac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eople with labels that say 'autism' or 'learning difficulty' attach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C95">
        <w:rPr>
          <w:rFonts w:ascii="Arial" w:hAnsi="Arial" w:cs="Arial"/>
          <w:sz w:val="36"/>
          <w:szCs w:val="36"/>
        </w:rPr>
        <w:t>The Government said this bill will change laws for people with mental</w:t>
      </w:r>
      <w:r w:rsidR="004B38E7">
        <w:rPr>
          <w:rFonts w:ascii="Arial" w:hAnsi="Arial" w:cs="Arial"/>
          <w:sz w:val="36"/>
          <w:szCs w:val="36"/>
        </w:rPr>
        <w:t xml:space="preserve"> </w:t>
      </w:r>
      <w:r w:rsidR="004B38E7" w:rsidRPr="00FE5EBB">
        <w:rPr>
          <w:rFonts w:ascii="Arial" w:hAnsi="Arial" w:cs="Arial"/>
          <w:sz w:val="36"/>
          <w:szCs w:val="36"/>
        </w:rPr>
        <w:t>health conditions</w:t>
      </w:r>
      <w:r w:rsidRPr="00CB2C95">
        <w:rPr>
          <w:rFonts w:ascii="Arial" w:hAnsi="Arial" w:cs="Arial"/>
          <w:sz w:val="36"/>
          <w:szCs w:val="36"/>
        </w:rPr>
        <w:t>, autistic people, and people with learning difficulties</w:t>
      </w:r>
      <w:r w:rsidR="004B38E7">
        <w:rPr>
          <w:rFonts w:ascii="Arial" w:hAnsi="Arial" w:cs="Arial"/>
          <w:sz w:val="36"/>
          <w:szCs w:val="36"/>
        </w:rPr>
        <w:t xml:space="preserve"> </w:t>
      </w:r>
      <w:r w:rsidR="004B38E7" w:rsidRPr="00FE5EBB">
        <w:rPr>
          <w:rFonts w:ascii="Arial" w:hAnsi="Arial" w:cs="Arial"/>
          <w:sz w:val="36"/>
          <w:szCs w:val="36"/>
        </w:rPr>
        <w:t>in mental distress</w:t>
      </w:r>
      <w:r w:rsidRPr="00CB2C95">
        <w:rPr>
          <w:rFonts w:ascii="Arial" w:hAnsi="Arial" w:cs="Arial"/>
          <w:sz w:val="36"/>
          <w:szCs w:val="36"/>
        </w:rPr>
        <w:t>.</w:t>
      </w:r>
    </w:p>
    <w:p w14:paraId="6F89E6AF" w14:textId="77777777" w:rsidR="00CB2C95" w:rsidRPr="00CB2C95" w:rsidRDefault="00CB2C95" w:rsidP="00CB2C95">
      <w:pPr>
        <w:pStyle w:val="NormalWeb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It will change how people in mental crisis are treated.</w:t>
      </w:r>
    </w:p>
    <w:p w14:paraId="1863B785" w14:textId="74DAF99C" w:rsidR="00CB2C95" w:rsidRDefault="00CB2C95" w:rsidP="00CB2C95">
      <w:pPr>
        <w:pStyle w:val="NormalWeb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It will change what will happen while people are in crisis.</w:t>
      </w:r>
    </w:p>
    <w:p w14:paraId="7BA98171" w14:textId="30D7C942" w:rsidR="00726394" w:rsidRDefault="00726394">
      <w:pPr>
        <w:spacing w:before="0" w:after="160"/>
        <w:rPr>
          <w:rFonts w:eastAsia="Times New Roman" w:cs="Arial"/>
          <w:szCs w:val="36"/>
          <w:lang w:eastAsia="en-GB"/>
        </w:rPr>
      </w:pPr>
      <w:r>
        <w:rPr>
          <w:rFonts w:cs="Arial"/>
          <w:szCs w:val="36"/>
        </w:rPr>
        <w:br w:type="page"/>
      </w:r>
    </w:p>
    <w:p w14:paraId="1EA68221" w14:textId="1D01BD2A" w:rsidR="00FE5EBB" w:rsidRDefault="00FE5EBB" w:rsidP="00FE5EBB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Style w:val="Strong"/>
          <w:rFonts w:ascii="Arial" w:hAnsi="Arial" w:cs="Arial"/>
          <w:b w:val="0"/>
          <w:bCs w:val="0"/>
          <w:sz w:val="36"/>
          <w:szCs w:val="36"/>
        </w:rPr>
      </w:pPr>
      <w:r>
        <w:rPr>
          <w:rStyle w:val="Strong"/>
          <w:rFonts w:ascii="Arial" w:hAnsi="Arial" w:cs="Arial"/>
          <w:b w:val="0"/>
          <w:bCs w:val="0"/>
          <w:sz w:val="36"/>
          <w:szCs w:val="36"/>
        </w:rPr>
        <w:lastRenderedPageBreak/>
        <w:t xml:space="preserve">A </w:t>
      </w:r>
      <w:r>
        <w:rPr>
          <w:rStyle w:val="Strong"/>
          <w:rFonts w:ascii="Arial" w:hAnsi="Arial" w:cs="Arial"/>
          <w:sz w:val="36"/>
          <w:szCs w:val="36"/>
        </w:rPr>
        <w:t>mental health condition</w:t>
      </w:r>
      <w:r w:rsidR="00877C3C">
        <w:rPr>
          <w:rStyle w:val="Strong"/>
          <w:rFonts w:ascii="Arial" w:hAnsi="Arial" w:cs="Arial"/>
          <w:sz w:val="36"/>
          <w:szCs w:val="36"/>
        </w:rPr>
        <w:t xml:space="preserve"> </w:t>
      </w:r>
      <w:r w:rsidR="00877C3C">
        <w:rPr>
          <w:rStyle w:val="Strong"/>
          <w:rFonts w:ascii="Arial" w:hAnsi="Arial" w:cs="Arial"/>
          <w:b w:val="0"/>
          <w:bCs w:val="0"/>
          <w:sz w:val="36"/>
          <w:szCs w:val="36"/>
        </w:rPr>
        <w:t>can affect someone’s mood, thinking, and behaviour. Depression, anxiety, and schizophrenia are examples of mental health conditions.</w:t>
      </w:r>
    </w:p>
    <w:p w14:paraId="31E3E2A7" w14:textId="77777777" w:rsidR="00726394" w:rsidRDefault="00726394" w:rsidP="00FE5EBB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Style w:val="Strong"/>
          <w:rFonts w:ascii="Arial" w:hAnsi="Arial" w:cs="Arial"/>
          <w:b w:val="0"/>
          <w:bCs w:val="0"/>
          <w:sz w:val="36"/>
          <w:szCs w:val="36"/>
        </w:rPr>
      </w:pPr>
      <w:r>
        <w:rPr>
          <w:rStyle w:val="Strong"/>
          <w:rFonts w:ascii="Arial" w:hAnsi="Arial" w:cs="Arial"/>
          <w:b w:val="0"/>
          <w:bCs w:val="0"/>
          <w:sz w:val="36"/>
          <w:szCs w:val="36"/>
        </w:rPr>
        <w:t xml:space="preserve">Some people prefer to use </w:t>
      </w:r>
      <w:r w:rsidRPr="00726394">
        <w:rPr>
          <w:rStyle w:val="Strong"/>
          <w:rFonts w:ascii="Arial" w:hAnsi="Arial" w:cs="Arial"/>
          <w:sz w:val="36"/>
          <w:szCs w:val="36"/>
        </w:rPr>
        <w:t>m</w:t>
      </w:r>
      <w:r w:rsidR="00877C3C">
        <w:rPr>
          <w:rStyle w:val="Strong"/>
          <w:rFonts w:ascii="Arial" w:hAnsi="Arial" w:cs="Arial"/>
          <w:sz w:val="36"/>
          <w:szCs w:val="36"/>
        </w:rPr>
        <w:t>ental distress</w:t>
      </w:r>
      <w:r w:rsidR="00877C3C">
        <w:rPr>
          <w:rStyle w:val="Strong"/>
          <w:rFonts w:ascii="Arial" w:hAnsi="Arial" w:cs="Arial"/>
          <w:b w:val="0"/>
          <w:bCs w:val="0"/>
          <w:sz w:val="36"/>
          <w:szCs w:val="36"/>
        </w:rPr>
        <w:t xml:space="preserve"> </w:t>
      </w:r>
      <w:r>
        <w:rPr>
          <w:rStyle w:val="Strong"/>
          <w:rFonts w:ascii="Arial" w:hAnsi="Arial" w:cs="Arial"/>
          <w:b w:val="0"/>
          <w:bCs w:val="0"/>
          <w:sz w:val="36"/>
          <w:szCs w:val="36"/>
        </w:rPr>
        <w:t xml:space="preserve">instead of mental health condition. </w:t>
      </w:r>
    </w:p>
    <w:p w14:paraId="067C5C91" w14:textId="32F0F388" w:rsidR="00726394" w:rsidRPr="00877C3C" w:rsidRDefault="00726394" w:rsidP="00FE5EBB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Style w:val="Strong"/>
          <w:rFonts w:ascii="Arial" w:hAnsi="Arial" w:cs="Arial"/>
          <w:b w:val="0"/>
          <w:bCs w:val="0"/>
          <w:sz w:val="36"/>
          <w:szCs w:val="36"/>
        </w:rPr>
      </w:pPr>
      <w:r>
        <w:rPr>
          <w:rStyle w:val="Strong"/>
          <w:rFonts w:ascii="Arial" w:hAnsi="Arial" w:cs="Arial"/>
          <w:b w:val="0"/>
          <w:bCs w:val="0"/>
          <w:sz w:val="36"/>
          <w:szCs w:val="36"/>
        </w:rPr>
        <w:t xml:space="preserve">Some people use </w:t>
      </w:r>
      <w:r w:rsidRPr="00726394">
        <w:rPr>
          <w:rStyle w:val="Strong"/>
          <w:rFonts w:ascii="Arial" w:hAnsi="Arial" w:cs="Arial"/>
          <w:sz w:val="36"/>
          <w:szCs w:val="36"/>
        </w:rPr>
        <w:t>mental distress</w:t>
      </w:r>
      <w:r>
        <w:rPr>
          <w:rStyle w:val="Strong"/>
          <w:rFonts w:ascii="Arial" w:hAnsi="Arial" w:cs="Arial"/>
          <w:b w:val="0"/>
          <w:bCs w:val="0"/>
          <w:sz w:val="36"/>
          <w:szCs w:val="36"/>
        </w:rPr>
        <w:t xml:space="preserve"> to mean when their emotions and thoughts stop them from coping with everyday life.</w:t>
      </w:r>
    </w:p>
    <w:p w14:paraId="223A0509" w14:textId="77777777" w:rsidR="00877C3C" w:rsidRPr="00CB2C95" w:rsidRDefault="00877C3C" w:rsidP="00FE5EBB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Fonts w:ascii="Arial" w:hAnsi="Arial" w:cs="Arial"/>
          <w:sz w:val="36"/>
          <w:szCs w:val="36"/>
        </w:rPr>
      </w:pPr>
    </w:p>
    <w:p w14:paraId="788A68E1" w14:textId="77777777" w:rsidR="00726394" w:rsidRDefault="00726394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2EFD317" w14:textId="77777777" w:rsidR="00726394" w:rsidRDefault="00726394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AA985AF" w14:textId="70E66CFB" w:rsidR="00CB2C95" w:rsidRPr="00CB2C95" w:rsidRDefault="00CB2C95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B2C9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288290" simplePos="0" relativeHeight="251661312" behindDoc="0" locked="0" layoutInCell="1" allowOverlap="1" wp14:anchorId="0AE6286D" wp14:editId="2B23350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43200" cy="2743200"/>
            <wp:effectExtent l="0" t="0" r="0" b="0"/>
            <wp:wrapSquare wrapText="bothSides"/>
            <wp:docPr id="5" name="Picture 5" descr="A loudspea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oudspeaker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A6B3C" w14:textId="77777777" w:rsidR="00CB2C95" w:rsidRPr="00CB2C95" w:rsidRDefault="00CB2C95" w:rsidP="00CB2C95">
      <w:pPr>
        <w:pStyle w:val="NormalWeb"/>
        <w:spacing w:after="240" w:afterAutospacing="0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At Inclusion London, we think there are problems with this bill.</w:t>
      </w:r>
    </w:p>
    <w:p w14:paraId="37709C69" w14:textId="77777777" w:rsidR="00CB2C95" w:rsidRPr="00CB2C95" w:rsidRDefault="00CB2C95" w:rsidP="00CB2C95">
      <w:pPr>
        <w:pStyle w:val="NormalWeb"/>
        <w:spacing w:after="240" w:afterAutospacing="0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We also think it could do a lot more.</w:t>
      </w:r>
    </w:p>
    <w:p w14:paraId="762D4A26" w14:textId="77777777" w:rsidR="00CB2C95" w:rsidRPr="00CB2C95" w:rsidRDefault="00CB2C95" w:rsidP="00CB2C95">
      <w:pPr>
        <w:pStyle w:val="NormalWeb"/>
        <w:spacing w:after="240" w:afterAutospacing="0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This would help more people.</w:t>
      </w:r>
    </w:p>
    <w:p w14:paraId="522B415C" w14:textId="16E418FC" w:rsidR="00CB2C95" w:rsidRDefault="00CB2C95" w:rsidP="00CB2C95">
      <w:pPr>
        <w:pStyle w:val="NormalWeb"/>
        <w:rPr>
          <w:rFonts w:ascii="Arial" w:hAnsi="Arial" w:cs="Arial"/>
          <w:sz w:val="36"/>
          <w:szCs w:val="36"/>
        </w:rPr>
      </w:pPr>
    </w:p>
    <w:p w14:paraId="479F3ADC" w14:textId="42A1F66B" w:rsidR="00CB2C95" w:rsidRDefault="00CB2C95" w:rsidP="00CB2C95">
      <w:pPr>
        <w:pStyle w:val="NormalWeb"/>
        <w:rPr>
          <w:rFonts w:ascii="Arial" w:hAnsi="Arial" w:cs="Arial"/>
          <w:sz w:val="36"/>
          <w:szCs w:val="36"/>
        </w:rPr>
      </w:pPr>
    </w:p>
    <w:p w14:paraId="3A7E0989" w14:textId="0E8D8A96" w:rsidR="00CB2C95" w:rsidRPr="00CB2C95" w:rsidRDefault="00C63C3B" w:rsidP="00FE5EBB">
      <w:pPr>
        <w:pStyle w:val="NormalWeb"/>
      </w:pPr>
      <w:r w:rsidRPr="00CB2C95">
        <w:rPr>
          <w:noProof/>
        </w:rPr>
        <w:drawing>
          <wp:anchor distT="0" distB="0" distL="114300" distR="288290" simplePos="0" relativeHeight="251662336" behindDoc="0" locked="0" layoutInCell="1" allowOverlap="1" wp14:anchorId="393ED4FF" wp14:editId="017B4B5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43200" cy="2743200"/>
            <wp:effectExtent l="0" t="0" r="0" b="0"/>
            <wp:wrapSquare wrapText="bothSides"/>
            <wp:docPr id="6" name="Picture 6" descr="A bill of human rights and laws about mental health with a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ill of human rights and laws about mental health with a thumbs dow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B3461" w14:textId="223BAFDF" w:rsidR="00CB2C95" w:rsidRPr="00CB2C95" w:rsidRDefault="00CB2C95" w:rsidP="00CB2C95">
      <w:pPr>
        <w:spacing w:before="100" w:beforeAutospacing="1" w:after="100" w:afterAutospacing="1" w:line="240" w:lineRule="auto"/>
        <w:rPr>
          <w:rFonts w:eastAsia="Times New Roman" w:cs="Arial"/>
          <w:szCs w:val="36"/>
          <w:lang w:eastAsia="en-GB"/>
        </w:rPr>
      </w:pPr>
      <w:r w:rsidRPr="00CB2C95">
        <w:rPr>
          <w:rFonts w:eastAsia="Times New Roman" w:cs="Arial"/>
          <w:szCs w:val="36"/>
          <w:lang w:eastAsia="en-GB"/>
        </w:rPr>
        <w:t xml:space="preserve">The Draft Mental Health Bill is not based on </w:t>
      </w:r>
      <w:r w:rsidRPr="00CB2C95">
        <w:rPr>
          <w:rFonts w:eastAsia="Times New Roman" w:cs="Arial"/>
          <w:b/>
          <w:bCs/>
          <w:szCs w:val="36"/>
          <w:lang w:eastAsia="en-GB"/>
        </w:rPr>
        <w:t>human rights</w:t>
      </w:r>
      <w:r w:rsidRPr="00CB2C95">
        <w:rPr>
          <w:rFonts w:eastAsia="Times New Roman" w:cs="Arial"/>
          <w:szCs w:val="36"/>
          <w:lang w:eastAsia="en-GB"/>
        </w:rPr>
        <w:t>.</w:t>
      </w:r>
    </w:p>
    <w:p w14:paraId="28B2D6F3" w14:textId="6DD97264" w:rsidR="00EB3750" w:rsidRPr="00FE5EBB" w:rsidRDefault="00396E89" w:rsidP="00CB2C95">
      <w:pPr>
        <w:pStyle w:val="NormalWeb"/>
        <w:rPr>
          <w:rFonts w:ascii="Arial" w:hAnsi="Arial" w:cs="Arial"/>
          <w:color w:val="000000" w:themeColor="text1"/>
          <w:sz w:val="36"/>
          <w:szCs w:val="36"/>
        </w:rPr>
      </w:pPr>
      <w:r w:rsidRPr="00FE5EBB">
        <w:rPr>
          <w:rFonts w:ascii="Arial" w:hAnsi="Arial" w:cs="Arial"/>
          <w:color w:val="000000" w:themeColor="text1"/>
          <w:sz w:val="36"/>
          <w:szCs w:val="36"/>
        </w:rPr>
        <w:t>The Draft Mental Health Bill</w:t>
      </w:r>
      <w:r w:rsidR="00EC2EE4" w:rsidRPr="00FE5EBB">
        <w:rPr>
          <w:rFonts w:ascii="Arial" w:hAnsi="Arial" w:cs="Arial"/>
          <w:color w:val="000000" w:themeColor="text1"/>
          <w:sz w:val="36"/>
          <w:szCs w:val="36"/>
        </w:rPr>
        <w:t xml:space="preserve"> is still to do with </w:t>
      </w:r>
      <w:r w:rsidRPr="00FE5EBB">
        <w:rPr>
          <w:rFonts w:ascii="Arial" w:hAnsi="Arial" w:cs="Arial"/>
          <w:color w:val="000000" w:themeColor="text1"/>
          <w:sz w:val="36"/>
          <w:szCs w:val="36"/>
        </w:rPr>
        <w:t>locking up people with</w:t>
      </w:r>
      <w:r w:rsidR="00EB3750" w:rsidRPr="00FE5EBB">
        <w:rPr>
          <w:rFonts w:ascii="Arial" w:hAnsi="Arial" w:cs="Arial"/>
          <w:color w:val="000000" w:themeColor="text1"/>
          <w:sz w:val="36"/>
          <w:szCs w:val="36"/>
        </w:rPr>
        <w:t xml:space="preserve"> mental health conditions or</w:t>
      </w:r>
      <w:r w:rsidR="004B38E7" w:rsidRPr="00FE5EBB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 w:rsidR="00FE5EBB">
        <w:rPr>
          <w:rFonts w:ascii="Arial" w:hAnsi="Arial" w:cs="Arial"/>
          <w:color w:val="000000" w:themeColor="text1"/>
          <w:sz w:val="36"/>
          <w:szCs w:val="36"/>
        </w:rPr>
        <w:t xml:space="preserve">who </w:t>
      </w:r>
      <w:r w:rsidR="004B38E7" w:rsidRPr="00FE5EBB">
        <w:rPr>
          <w:rFonts w:ascii="Arial" w:hAnsi="Arial" w:cs="Arial"/>
          <w:color w:val="000000" w:themeColor="text1"/>
          <w:sz w:val="36"/>
          <w:szCs w:val="36"/>
        </w:rPr>
        <w:t xml:space="preserve">have </w:t>
      </w:r>
      <w:r w:rsidRPr="00FE5EBB">
        <w:rPr>
          <w:rFonts w:ascii="Arial" w:hAnsi="Arial" w:cs="Arial"/>
          <w:color w:val="000000" w:themeColor="text1"/>
          <w:sz w:val="36"/>
          <w:szCs w:val="36"/>
        </w:rPr>
        <w:t>mental distress</w:t>
      </w:r>
      <w:r w:rsidR="00514C76" w:rsidRPr="00FE5EBB">
        <w:rPr>
          <w:rFonts w:ascii="Arial" w:hAnsi="Arial" w:cs="Arial"/>
          <w:color w:val="000000" w:themeColor="text1"/>
          <w:sz w:val="36"/>
          <w:szCs w:val="36"/>
        </w:rPr>
        <w:t xml:space="preserve"> in hospital</w:t>
      </w:r>
      <w:r w:rsidR="00EC2EE4" w:rsidRPr="00FE5EBB">
        <w:rPr>
          <w:rFonts w:ascii="Arial" w:hAnsi="Arial" w:cs="Arial"/>
          <w:color w:val="000000" w:themeColor="text1"/>
          <w:sz w:val="36"/>
          <w:szCs w:val="36"/>
        </w:rPr>
        <w:t xml:space="preserve">.  </w:t>
      </w:r>
    </w:p>
    <w:p w14:paraId="72BEE756" w14:textId="77777777" w:rsidR="00EB3750" w:rsidRDefault="00EB3750" w:rsidP="00CB2C95">
      <w:pPr>
        <w:pStyle w:val="NormalWeb"/>
        <w:rPr>
          <w:rFonts w:ascii="Arial" w:hAnsi="Arial" w:cs="Arial"/>
          <w:color w:val="FF0000"/>
          <w:sz w:val="36"/>
          <w:szCs w:val="36"/>
        </w:rPr>
      </w:pPr>
    </w:p>
    <w:p w14:paraId="411A092C" w14:textId="1EDEADAF" w:rsidR="00CB2C95" w:rsidRDefault="00726394" w:rsidP="00726394">
      <w:pPr>
        <w:spacing w:before="0" w:after="160"/>
        <w:rPr>
          <w:rFonts w:cs="Arial"/>
          <w:szCs w:val="36"/>
        </w:rPr>
      </w:pPr>
      <w:r>
        <w:rPr>
          <w:rFonts w:cs="Arial"/>
          <w:szCs w:val="36"/>
        </w:rPr>
        <w:br w:type="page"/>
      </w:r>
    </w:p>
    <w:p w14:paraId="0798EB65" w14:textId="77777777" w:rsidR="00CB2C95" w:rsidRPr="00CB2C95" w:rsidRDefault="00CB2C95" w:rsidP="00CB2C95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Fonts w:ascii="Arial" w:hAnsi="Arial" w:cs="Arial"/>
          <w:sz w:val="36"/>
          <w:szCs w:val="36"/>
        </w:rPr>
      </w:pPr>
      <w:r w:rsidRPr="00CB2C95">
        <w:rPr>
          <w:rStyle w:val="Strong"/>
          <w:rFonts w:ascii="Arial" w:hAnsi="Arial" w:cs="Arial"/>
          <w:sz w:val="36"/>
          <w:szCs w:val="36"/>
        </w:rPr>
        <w:lastRenderedPageBreak/>
        <w:t xml:space="preserve">Human rights </w:t>
      </w:r>
      <w:r w:rsidRPr="00CB2C95">
        <w:rPr>
          <w:rFonts w:ascii="Arial" w:hAnsi="Arial" w:cs="Arial"/>
          <w:sz w:val="36"/>
          <w:szCs w:val="36"/>
        </w:rPr>
        <w:t xml:space="preserve">are </w:t>
      </w:r>
      <w:r w:rsidRPr="00CB2C95">
        <w:rPr>
          <w:rStyle w:val="markedcontent"/>
          <w:rFonts w:ascii="Arial" w:hAnsi="Arial" w:cs="Arial"/>
          <w:sz w:val="36"/>
          <w:szCs w:val="36"/>
        </w:rPr>
        <w:t>a set of rules to protect people and say how they should be treated.</w:t>
      </w:r>
    </w:p>
    <w:p w14:paraId="108B3D90" w14:textId="77777777" w:rsidR="00CB2C95" w:rsidRPr="00CB2C95" w:rsidRDefault="00CB2C95" w:rsidP="00CB2C95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Everyone has them just for being a human.</w:t>
      </w:r>
    </w:p>
    <w:p w14:paraId="48C575CF" w14:textId="77777777" w:rsidR="00CB2C95" w:rsidRPr="00CB2C95" w:rsidRDefault="00CB2C95" w:rsidP="00CB2C95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Fonts w:ascii="Arial" w:hAnsi="Arial" w:cs="Arial"/>
          <w:sz w:val="36"/>
          <w:szCs w:val="36"/>
        </w:rPr>
      </w:pPr>
      <w:r w:rsidRPr="00CB2C95">
        <w:rPr>
          <w:rFonts w:ascii="Arial" w:hAnsi="Arial" w:cs="Arial"/>
          <w:sz w:val="36"/>
          <w:szCs w:val="36"/>
        </w:rPr>
        <w:t>But sometimes these rights are not respected.</w:t>
      </w:r>
    </w:p>
    <w:p w14:paraId="299B22DD" w14:textId="77777777" w:rsidR="00982994" w:rsidRDefault="00982994" w:rsidP="00FE5EBB">
      <w:pPr>
        <w:pStyle w:val="NormalWeb"/>
        <w:rPr>
          <w:rFonts w:ascii="Arial" w:hAnsi="Arial" w:cs="Arial"/>
          <w:color w:val="000000" w:themeColor="text1"/>
          <w:sz w:val="36"/>
          <w:szCs w:val="36"/>
        </w:rPr>
      </w:pPr>
    </w:p>
    <w:p w14:paraId="04ADB0E2" w14:textId="02151DEC" w:rsidR="00982994" w:rsidRDefault="00982994" w:rsidP="00FE5EBB">
      <w:pPr>
        <w:pStyle w:val="NormalWeb"/>
        <w:rPr>
          <w:rFonts w:ascii="Arial" w:hAnsi="Arial" w:cs="Arial"/>
          <w:color w:val="000000" w:themeColor="text1"/>
          <w:sz w:val="36"/>
          <w:szCs w:val="36"/>
        </w:rPr>
      </w:pPr>
      <w:r w:rsidRPr="00982994"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288290" simplePos="0" relativeHeight="251686912" behindDoc="0" locked="0" layoutInCell="1" allowOverlap="1" wp14:anchorId="0AC88774" wp14:editId="3FCE415A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2743200" cy="2390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B774D" w14:textId="2184E36A" w:rsidR="00982994" w:rsidRDefault="00FE5EBB" w:rsidP="00FE5EBB">
      <w:pPr>
        <w:pStyle w:val="NormalWeb"/>
        <w:rPr>
          <w:rFonts w:ascii="Arial" w:hAnsi="Arial" w:cs="Arial"/>
          <w:color w:val="000000" w:themeColor="text1"/>
          <w:sz w:val="36"/>
          <w:szCs w:val="36"/>
        </w:rPr>
      </w:pPr>
      <w:r w:rsidRPr="00726394">
        <w:rPr>
          <w:rFonts w:ascii="Arial" w:hAnsi="Arial" w:cs="Arial"/>
          <w:color w:val="000000" w:themeColor="text1"/>
          <w:sz w:val="36"/>
          <w:szCs w:val="36"/>
        </w:rPr>
        <w:t xml:space="preserve">We want the Draft Mental Health Bill to give </w:t>
      </w:r>
      <w:r w:rsidR="00982994">
        <w:rPr>
          <w:rFonts w:ascii="Arial" w:hAnsi="Arial" w:cs="Arial"/>
          <w:color w:val="000000" w:themeColor="text1"/>
          <w:sz w:val="36"/>
          <w:szCs w:val="36"/>
        </w:rPr>
        <w:t>D</w:t>
      </w:r>
      <w:r w:rsidRPr="00726394">
        <w:rPr>
          <w:rFonts w:ascii="Arial" w:hAnsi="Arial" w:cs="Arial"/>
          <w:color w:val="000000" w:themeColor="text1"/>
          <w:sz w:val="36"/>
          <w:szCs w:val="36"/>
        </w:rPr>
        <w:t>isabled people</w:t>
      </w:r>
      <w:r w:rsidR="00982994">
        <w:rPr>
          <w:rFonts w:ascii="Arial" w:hAnsi="Arial" w:cs="Arial"/>
          <w:color w:val="000000" w:themeColor="text1"/>
          <w:sz w:val="36"/>
          <w:szCs w:val="36"/>
        </w:rPr>
        <w:t xml:space="preserve"> the right</w:t>
      </w:r>
      <w:r w:rsidRPr="00726394">
        <w:rPr>
          <w:rFonts w:ascii="Arial" w:hAnsi="Arial" w:cs="Arial"/>
          <w:color w:val="000000" w:themeColor="text1"/>
          <w:sz w:val="36"/>
          <w:szCs w:val="36"/>
        </w:rPr>
        <w:t xml:space="preserve"> to independent living</w:t>
      </w:r>
      <w:r w:rsidR="00982994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2E79C022" w14:textId="183475DC" w:rsidR="00FE5EBB" w:rsidRPr="00726394" w:rsidRDefault="00982994" w:rsidP="00FE5EBB">
      <w:pPr>
        <w:pStyle w:val="NormalWeb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color w:val="000000" w:themeColor="text1"/>
          <w:sz w:val="36"/>
          <w:szCs w:val="36"/>
        </w:rPr>
        <w:t>We want it to give better</w:t>
      </w:r>
      <w:r w:rsidR="00FE5EBB" w:rsidRPr="00726394">
        <w:rPr>
          <w:rFonts w:ascii="Arial" w:hAnsi="Arial" w:cs="Arial"/>
          <w:color w:val="000000" w:themeColor="text1"/>
          <w:sz w:val="36"/>
          <w:szCs w:val="36"/>
        </w:rPr>
        <w:t xml:space="preserve"> access to good mental health support.   </w:t>
      </w:r>
    </w:p>
    <w:p w14:paraId="0FCCAE5F" w14:textId="77777777" w:rsidR="00FE5EBB" w:rsidRPr="00396E89" w:rsidRDefault="00FE5EBB" w:rsidP="00FE5EBB">
      <w:pPr>
        <w:pStyle w:val="NormalWeb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 </w:t>
      </w:r>
    </w:p>
    <w:p w14:paraId="41761A14" w14:textId="3F953880" w:rsidR="00CB2C95" w:rsidRDefault="00CB2C95">
      <w:pPr>
        <w:rPr>
          <w:rFonts w:cs="Arial"/>
          <w:szCs w:val="36"/>
        </w:rPr>
      </w:pPr>
    </w:p>
    <w:p w14:paraId="5AA55386" w14:textId="77777777" w:rsidR="00982994" w:rsidRDefault="00982994">
      <w:pPr>
        <w:rPr>
          <w:rFonts w:cs="Arial"/>
          <w:szCs w:val="36"/>
        </w:rPr>
      </w:pPr>
    </w:p>
    <w:p w14:paraId="6C3E44F9" w14:textId="4212BE6B" w:rsidR="00CB2C95" w:rsidRPr="00CB2C95" w:rsidRDefault="00CB2C95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B2C9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288290" simplePos="0" relativeHeight="251663360" behindDoc="0" locked="0" layoutInCell="1" allowOverlap="1" wp14:anchorId="48A6042C" wp14:editId="572BE7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2743200"/>
            <wp:effectExtent l="0" t="0" r="0" b="0"/>
            <wp:wrapSquare wrapText="bothSides"/>
            <wp:docPr id="8" name="Picture 8" descr="A psychiatric hospital and the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sychiatric hospital and the la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02A3" w14:textId="310F22F2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Too many autistic people and people with learning difficulties are being put in psychiatric hospitals.</w:t>
      </w:r>
    </w:p>
    <w:p w14:paraId="2516FC8F" w14:textId="49EB9DB2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These are hospitals for mental distress and trauma.</w:t>
      </w:r>
    </w:p>
    <w:p w14:paraId="7DE3CF84" w14:textId="34A67AB6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The Draft Mental Health Bill does not look enough at ending this.</w:t>
      </w:r>
    </w:p>
    <w:p w14:paraId="0CC53F2D" w14:textId="77777777" w:rsidR="00CB2C95" w:rsidRDefault="00CB2C95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DF076F7" w14:textId="77777777" w:rsidR="00CB2C95" w:rsidRDefault="00CB2C95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C734F66" w14:textId="6E585751" w:rsidR="00CB2C95" w:rsidRDefault="00CB2C95" w:rsidP="00CB2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B2C9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288290" simplePos="0" relativeHeight="251664384" behindDoc="0" locked="0" layoutInCell="1" allowOverlap="1" wp14:anchorId="23FAEC0C" wp14:editId="553F478E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2743200" cy="2743200"/>
            <wp:effectExtent l="0" t="0" r="0" b="0"/>
            <wp:wrapSquare wrapText="bothSides"/>
            <wp:docPr id="7" name="Picture 7" descr="The draft Mental Health Bill and images to show it has not been translated to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draft Mental Health Bill and images to show it has not been translated to easy re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A64C8" w14:textId="1B96AFB7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The day the draft Mental Health Bill came out, there was no Easy Read information.</w:t>
      </w:r>
    </w:p>
    <w:p w14:paraId="149932DD" w14:textId="32891C81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This was a bad start.</w:t>
      </w:r>
    </w:p>
    <w:p w14:paraId="6000227D" w14:textId="3AE509C6" w:rsidR="00CB2C95" w:rsidRDefault="00CB2C95" w:rsidP="00CB2C95">
      <w:pPr>
        <w:rPr>
          <w:lang w:eastAsia="en-GB"/>
        </w:rPr>
      </w:pPr>
      <w:r w:rsidRPr="00CB2C95">
        <w:rPr>
          <w:lang w:eastAsia="en-GB"/>
        </w:rPr>
        <w:t>It meant the information was not accessible.</w:t>
      </w:r>
    </w:p>
    <w:p w14:paraId="7FB4BB7B" w14:textId="77777777" w:rsidR="00982994" w:rsidRDefault="00982994" w:rsidP="00CB2C95">
      <w:pPr>
        <w:rPr>
          <w:lang w:eastAsia="en-GB"/>
        </w:rPr>
      </w:pPr>
    </w:p>
    <w:p w14:paraId="5848FFD5" w14:textId="77777777" w:rsidR="00CB2C95" w:rsidRPr="00CB2C95" w:rsidRDefault="00CB2C95" w:rsidP="00CB2C95">
      <w:pPr>
        <w:rPr>
          <w:lang w:eastAsia="en-GB"/>
        </w:rPr>
      </w:pPr>
    </w:p>
    <w:p w14:paraId="358C0ADE" w14:textId="7E14C8D9" w:rsidR="00CB2C95" w:rsidRPr="00CB2C95" w:rsidRDefault="00CB2C95" w:rsidP="00CB2C9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89C714" w14:textId="37CAFA61" w:rsidR="00CB2C95" w:rsidRPr="00CB2C95" w:rsidRDefault="00CB2C95" w:rsidP="00CB2C95">
      <w:pPr>
        <w:rPr>
          <w:lang w:eastAsia="en-GB"/>
        </w:rPr>
      </w:pPr>
      <w:r w:rsidRPr="00CB2C95">
        <w:rPr>
          <w:noProof/>
          <w:lang w:eastAsia="en-GB"/>
        </w:rPr>
        <w:drawing>
          <wp:anchor distT="0" distB="0" distL="114300" distR="288290" simplePos="0" relativeHeight="251665408" behindDoc="0" locked="0" layoutInCell="1" allowOverlap="1" wp14:anchorId="71506DAA" wp14:editId="7F5F958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2743200" cy="2743200"/>
            <wp:effectExtent l="0" t="0" r="0" b="0"/>
            <wp:wrapSquare wrapText="bothSides"/>
            <wp:docPr id="9" name="Picture 9" descr="A calendar with a thumbs down to represent being 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alendar with a thumbs down to represent being la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C95">
        <w:rPr>
          <w:lang w:eastAsia="en-GB"/>
        </w:rPr>
        <w:t>People First groups asked for the draft Mental Health Bill in Easy Read.</w:t>
      </w:r>
    </w:p>
    <w:p w14:paraId="38A741B4" w14:textId="126EC4CB" w:rsidR="00CB2C95" w:rsidRPr="00CB2C95" w:rsidRDefault="00C63C3B" w:rsidP="00CB2C95">
      <w:pPr>
        <w:rPr>
          <w:lang w:eastAsia="en-GB"/>
        </w:rPr>
      </w:pPr>
      <w:r>
        <w:rPr>
          <w:lang w:eastAsia="en-GB"/>
        </w:rPr>
        <w:t>I</w:t>
      </w:r>
      <w:r w:rsidR="00CB2C95">
        <w:rPr>
          <w:lang w:eastAsia="en-GB"/>
        </w:rPr>
        <w:t>t</w:t>
      </w:r>
      <w:r w:rsidR="00CB2C95" w:rsidRPr="00CB2C95">
        <w:rPr>
          <w:lang w:eastAsia="en-GB"/>
        </w:rPr>
        <w:t xml:space="preserve"> was written too late.</w:t>
      </w:r>
    </w:p>
    <w:p w14:paraId="03905E67" w14:textId="77777777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It came out after the closing date for speaking up groups to tell MPs and Peers what they thought.</w:t>
      </w:r>
    </w:p>
    <w:p w14:paraId="5659D101" w14:textId="77777777" w:rsidR="00982994" w:rsidRDefault="00C63C3B" w:rsidP="00EB3750">
      <w:pPr>
        <w:rPr>
          <w:color w:val="FF0000"/>
          <w:lang w:eastAsia="en-GB"/>
        </w:rPr>
      </w:pPr>
      <w:r>
        <w:rPr>
          <w:lang w:eastAsia="en-GB"/>
        </w:rPr>
        <w:t>People</w:t>
      </w:r>
      <w:r w:rsidR="00CB2C95" w:rsidRPr="00CB2C95">
        <w:rPr>
          <w:lang w:eastAsia="en-GB"/>
        </w:rPr>
        <w:t xml:space="preserve"> </w:t>
      </w:r>
      <w:r w:rsidR="00EB3750">
        <w:rPr>
          <w:lang w:eastAsia="en-GB"/>
        </w:rPr>
        <w:t xml:space="preserve">who use Easy Read were </w:t>
      </w:r>
      <w:r w:rsidR="00982994" w:rsidRPr="00982994">
        <w:rPr>
          <w:lang w:eastAsia="en-GB"/>
        </w:rPr>
        <w:t>left out.</w:t>
      </w:r>
      <w:r w:rsidR="00EB3750">
        <w:rPr>
          <w:lang w:eastAsia="en-GB"/>
        </w:rPr>
        <w:t xml:space="preserve"> </w:t>
      </w:r>
      <w:r w:rsidR="00EB3750">
        <w:rPr>
          <w:color w:val="FF0000"/>
          <w:lang w:eastAsia="en-GB"/>
        </w:rPr>
        <w:t xml:space="preserve"> </w:t>
      </w:r>
    </w:p>
    <w:p w14:paraId="7655BB74" w14:textId="5389539F" w:rsidR="00CB2C95" w:rsidRPr="00EB3750" w:rsidRDefault="00CB2C95" w:rsidP="00EB3750">
      <w:pPr>
        <w:rPr>
          <w:color w:val="FF0000"/>
          <w:lang w:eastAsia="en-GB"/>
        </w:rPr>
      </w:pPr>
      <w:r w:rsidRPr="00CB2C9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288290" simplePos="0" relativeHeight="251666432" behindDoc="0" locked="0" layoutInCell="1" allowOverlap="1" wp14:anchorId="05C383C3" wp14:editId="11BEA1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43200" cy="2743200"/>
            <wp:effectExtent l="0" t="0" r="0" b="0"/>
            <wp:wrapSquare wrapText="bothSides"/>
            <wp:docPr id="12" name="Picture 12" descr="Inclusion London and a consutlation on the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nclusion London and a consutlation on the la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F8895" w14:textId="18ED74D4" w:rsidR="00CB2C95" w:rsidRPr="00CB2C95" w:rsidRDefault="00CB2C95" w:rsidP="00CB2C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B2C95">
        <w:rPr>
          <w:rFonts w:ascii="Times New Roman" w:eastAsia="Times New Roman" w:hAnsi="Times New Roman" w:cs="Times New Roman"/>
          <w:sz w:val="24"/>
          <w:szCs w:val="24"/>
          <w:lang w:eastAsia="en-GB"/>
        </w:rPr>
        <w:t>  </w:t>
      </w:r>
    </w:p>
    <w:p w14:paraId="6AB788B4" w14:textId="69C825F9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Inclusion London and Liberation wrote about what we thought of the draft Mental Health Bill.</w:t>
      </w:r>
    </w:p>
    <w:p w14:paraId="1E0453A9" w14:textId="77777777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 </w:t>
      </w:r>
    </w:p>
    <w:p w14:paraId="3A5253BD" w14:textId="072EA912" w:rsidR="00CB2C95" w:rsidRDefault="00CB2C95" w:rsidP="00CB2C95">
      <w:pPr>
        <w:rPr>
          <w:lang w:eastAsia="en-GB"/>
        </w:rPr>
      </w:pPr>
    </w:p>
    <w:p w14:paraId="270A2DF2" w14:textId="24EC0EFE" w:rsidR="00CB2C95" w:rsidRPr="00CB2C95" w:rsidRDefault="00CB2C95" w:rsidP="00CB2C95">
      <w:pPr>
        <w:rPr>
          <w:lang w:eastAsia="en-GB"/>
        </w:rPr>
      </w:pPr>
      <w:r w:rsidRPr="00CB2C95">
        <w:rPr>
          <w:noProof/>
          <w:lang w:eastAsia="en-GB"/>
        </w:rPr>
        <w:lastRenderedPageBreak/>
        <w:drawing>
          <wp:anchor distT="0" distB="0" distL="114300" distR="288290" simplePos="0" relativeHeight="251667456" behindDoc="0" locked="0" layoutInCell="1" allowOverlap="1" wp14:anchorId="38A282A4" wp14:editId="6700C6FE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2743200" cy="2743200"/>
            <wp:effectExtent l="0" t="0" r="0" b="0"/>
            <wp:wrapSquare wrapText="bothSides"/>
            <wp:docPr id="11" name="Picture 11" descr="Mental health is not the same thing as being autistic or having a learning difficu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ental health is not the same thing as being autistic or having a learning difficul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1758E" w14:textId="47D34EAC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We are glad there are changes in how people with learning difficulties and autism will be treated.</w:t>
      </w:r>
    </w:p>
    <w:p w14:paraId="03579DDC" w14:textId="23AD6F1D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The changes mean they will not be</w:t>
      </w:r>
      <w:r w:rsidR="004B38E7">
        <w:rPr>
          <w:lang w:eastAsia="en-GB"/>
        </w:rPr>
        <w:t xml:space="preserve"> </w:t>
      </w:r>
      <w:r w:rsidR="00EB3750" w:rsidRPr="00982994">
        <w:rPr>
          <w:lang w:eastAsia="en-GB"/>
        </w:rPr>
        <w:t xml:space="preserve">given </w:t>
      </w:r>
      <w:r w:rsidRPr="00CB2C95">
        <w:rPr>
          <w:lang w:eastAsia="en-GB"/>
        </w:rPr>
        <w:t>treatment for being autistic or having learning difficulties.</w:t>
      </w:r>
    </w:p>
    <w:p w14:paraId="534FA928" w14:textId="5DD9D00D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This is a good change.</w:t>
      </w:r>
    </w:p>
    <w:p w14:paraId="32195220" w14:textId="4D2C02E9" w:rsidR="00CB2C95" w:rsidRDefault="00CB2C95" w:rsidP="00CB2C95">
      <w:pPr>
        <w:rPr>
          <w:lang w:eastAsia="en-GB"/>
        </w:rPr>
      </w:pPr>
    </w:p>
    <w:p w14:paraId="13C0D019" w14:textId="7194A2AD" w:rsidR="00CB2C95" w:rsidRPr="00CB2C95" w:rsidRDefault="00CB2C95" w:rsidP="00CB2C95">
      <w:pPr>
        <w:rPr>
          <w:lang w:eastAsia="en-GB"/>
        </w:rPr>
      </w:pPr>
      <w:r w:rsidRPr="00CB2C9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288290" simplePos="0" relativeHeight="251668480" behindDoc="0" locked="0" layoutInCell="1" allowOverlap="1" wp14:anchorId="4D7AAD43" wp14:editId="1C699A4D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743200" cy="2743200"/>
            <wp:effectExtent l="0" t="0" r="0" b="0"/>
            <wp:wrapSquare wrapText="bothSides"/>
            <wp:docPr id="10" name="Picture 10" descr="Autistic people and people with learning difficulties being put into psychiatric hospi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utistic people and people with learning difficulties being put into psychiatric hospita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0735D" w14:textId="0456992F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Some things have not changed.</w:t>
      </w:r>
    </w:p>
    <w:p w14:paraId="4506732D" w14:textId="35BB6814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The law will still say autistic people and people with learning difficulties can be locked up in psychiatric hospitals.</w:t>
      </w:r>
    </w:p>
    <w:p w14:paraId="237D6EA0" w14:textId="394E7BBA" w:rsidR="00CB2C95" w:rsidRPr="00CB2C95" w:rsidRDefault="00CB2C95" w:rsidP="00CB2C95">
      <w:pPr>
        <w:rPr>
          <w:lang w:eastAsia="en-GB"/>
        </w:rPr>
      </w:pPr>
      <w:r w:rsidRPr="00CB2C95">
        <w:rPr>
          <w:lang w:eastAsia="en-GB"/>
        </w:rPr>
        <w:t>It will just be for other reasons.</w:t>
      </w:r>
    </w:p>
    <w:p w14:paraId="27B6C0B7" w14:textId="61A97CB6" w:rsidR="00CB2C95" w:rsidRDefault="00CB2C95">
      <w:pPr>
        <w:spacing w:before="0" w:after="160"/>
        <w:rPr>
          <w:lang w:eastAsia="en-GB"/>
        </w:rPr>
      </w:pPr>
      <w:r>
        <w:rPr>
          <w:lang w:eastAsia="en-GB"/>
        </w:rPr>
        <w:br w:type="page"/>
      </w:r>
    </w:p>
    <w:p w14:paraId="5163FE04" w14:textId="2A045E58" w:rsidR="00C63C3B" w:rsidRDefault="00C63C3B" w:rsidP="00C63C3B">
      <w:pPr>
        <w:rPr>
          <w:lang w:eastAsia="en-GB"/>
        </w:rPr>
      </w:pPr>
      <w:r w:rsidRPr="00C63C3B">
        <w:rPr>
          <w:noProof/>
          <w:lang w:eastAsia="en-GB"/>
        </w:rPr>
        <w:lastRenderedPageBreak/>
        <w:drawing>
          <wp:anchor distT="0" distB="0" distL="114300" distR="288290" simplePos="0" relativeHeight="251669504" behindDoc="0" locked="0" layoutInCell="1" allowOverlap="1" wp14:anchorId="668E9BA0" wp14:editId="502D46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4104000"/>
            <wp:effectExtent l="0" t="0" r="0" b="0"/>
            <wp:wrapSquare wrapText="bothSides"/>
            <wp:docPr id="14" name="Picture 14" descr="An icon showing a neurodivergent human brain. Credit to MissLunaRose12 (https://commons.wikimedia.org/wiki/File:Neurodivergent_Icon_1.p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n icon showing a neurodivergent human brain. Credit to MissLunaRose12 (https://commons.wikimedia.org/wiki/File:Neurodivergent_Icon_1.png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63C3B">
        <w:rPr>
          <w:lang w:eastAsia="en-GB"/>
        </w:rPr>
        <w:t>It is wrong to lock people up in hospital because they are Disabled.</w:t>
      </w:r>
    </w:p>
    <w:p w14:paraId="04A40F85" w14:textId="77777777" w:rsidR="00C63C3B" w:rsidRPr="00C63C3B" w:rsidRDefault="00C63C3B" w:rsidP="00C63C3B">
      <w:pPr>
        <w:rPr>
          <w:lang w:eastAsia="en-GB"/>
        </w:rPr>
      </w:pPr>
    </w:p>
    <w:p w14:paraId="0414B806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People with learning difficulties, autistic people, and other Disabled people think differently to many other people.</w:t>
      </w:r>
    </w:p>
    <w:p w14:paraId="29E4661E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Their brains can work differently.</w:t>
      </w:r>
    </w:p>
    <w:p w14:paraId="3A2E5F9F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They should not be locked up for this.</w:t>
      </w:r>
    </w:p>
    <w:p w14:paraId="671F37CA" w14:textId="20171E9F" w:rsidR="00C63C3B" w:rsidRPr="00C63C3B" w:rsidRDefault="00C63C3B" w:rsidP="00C63C3B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A5CC4A7" w14:textId="4D7C0B91" w:rsidR="00C63C3B" w:rsidRPr="00C63C3B" w:rsidRDefault="00C63C3B" w:rsidP="00C63C3B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3F1237E" w14:textId="77777777" w:rsidR="00C63C3B" w:rsidRPr="00C63C3B" w:rsidRDefault="00C63C3B" w:rsidP="00C63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63C3B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14:paraId="723593DE" w14:textId="63CFDFA3" w:rsidR="00C63C3B" w:rsidRPr="00C63C3B" w:rsidRDefault="00C63C3B" w:rsidP="00C63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63C3B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  <w:r w:rsidRPr="00C63C3B">
        <w:rPr>
          <w:noProof/>
          <w:lang w:eastAsia="en-GB"/>
        </w:rPr>
        <w:drawing>
          <wp:anchor distT="0" distB="0" distL="114300" distR="288290" simplePos="0" relativeHeight="251670528" behindDoc="0" locked="0" layoutInCell="1" allowOverlap="1" wp14:anchorId="07F54330" wp14:editId="4580976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43200" cy="2743200"/>
            <wp:effectExtent l="0" t="0" r="0" b="0"/>
            <wp:wrapSquare wrapText="bothSides"/>
            <wp:docPr id="13" name="Picture 13" descr="People being assessed at a psychiatric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eople being assessed at a psychiatric hospit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B5F09" w14:textId="769BC65C" w:rsidR="00C63C3B" w:rsidRDefault="00C63C3B" w:rsidP="00C63C3B">
      <w:pPr>
        <w:rPr>
          <w:lang w:eastAsia="en-GB"/>
        </w:rPr>
      </w:pPr>
    </w:p>
    <w:p w14:paraId="18425B14" w14:textId="3F9178A2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Autistic people and people with learning difficulties will also be locked up in hospitals for mental health assessments.</w:t>
      </w:r>
    </w:p>
    <w:p w14:paraId="3E224A87" w14:textId="5BE03D4A" w:rsidR="00CB2C95" w:rsidRDefault="00CB2C95" w:rsidP="00CB2C95">
      <w:pPr>
        <w:rPr>
          <w:lang w:eastAsia="en-GB"/>
        </w:rPr>
      </w:pPr>
    </w:p>
    <w:p w14:paraId="449C27F5" w14:textId="491E95D8" w:rsidR="00C63C3B" w:rsidRDefault="00C63C3B" w:rsidP="00CB2C95">
      <w:pPr>
        <w:rPr>
          <w:lang w:eastAsia="en-GB"/>
        </w:rPr>
      </w:pPr>
    </w:p>
    <w:p w14:paraId="35674993" w14:textId="567E5887" w:rsidR="00C63C3B" w:rsidRDefault="00C63C3B">
      <w:pPr>
        <w:spacing w:before="0" w:after="160"/>
        <w:rPr>
          <w:lang w:eastAsia="en-GB"/>
        </w:rPr>
      </w:pPr>
      <w:r>
        <w:rPr>
          <w:lang w:eastAsia="en-GB"/>
        </w:rPr>
        <w:br w:type="page"/>
      </w:r>
    </w:p>
    <w:p w14:paraId="430E7163" w14:textId="5C7F3850" w:rsidR="00C63C3B" w:rsidRPr="00C63C3B" w:rsidRDefault="00C63C3B" w:rsidP="00C63C3B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63C3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288290" simplePos="0" relativeHeight="251671552" behindDoc="0" locked="0" layoutInCell="1" allowOverlap="1" wp14:anchorId="5B54109E" wp14:editId="71C5C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2743200"/>
            <wp:effectExtent l="0" t="0" r="0" b="0"/>
            <wp:wrapSquare wrapText="bothSides"/>
            <wp:docPr id="15" name="Picture 15" descr="Non-disabled people pointing at disabled people and saying &quot;You are the problem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Non-disabled people pointing at disabled people and saying &quot;You are the problem!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0C3B3" w14:textId="0E01288A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The law still uses the medical model of disability.</w:t>
      </w:r>
    </w:p>
    <w:p w14:paraId="03E25799" w14:textId="49A215D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 xml:space="preserve">It is still about changing people with learning difficulties and autistic people’s brains and </w:t>
      </w:r>
      <w:proofErr w:type="gramStart"/>
      <w:r w:rsidR="00982994">
        <w:rPr>
          <w:lang w:eastAsia="en-GB"/>
        </w:rPr>
        <w:t>minds</w:t>
      </w:r>
      <w:proofErr w:type="gramEnd"/>
      <w:r w:rsidRPr="00C63C3B">
        <w:rPr>
          <w:lang w:eastAsia="en-GB"/>
        </w:rPr>
        <w:t xml:space="preserve"> so they are ‘normal’.</w:t>
      </w:r>
    </w:p>
    <w:p w14:paraId="4DD57FC8" w14:textId="7DD2539A" w:rsidR="00C63C3B" w:rsidRDefault="00C63C3B" w:rsidP="00C63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F6298D" w14:textId="24A8D9B3" w:rsidR="00C63C3B" w:rsidRPr="00C63C3B" w:rsidRDefault="00C63C3B" w:rsidP="00C63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ECEE8F" w14:textId="41FE3C58" w:rsidR="00C63C3B" w:rsidRPr="00C63C3B" w:rsidRDefault="00C63C3B" w:rsidP="00C63C3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lang w:eastAsia="en-GB"/>
        </w:rPr>
      </w:pPr>
      <w:r w:rsidRPr="00C63C3B">
        <w:rPr>
          <w:lang w:eastAsia="en-GB"/>
        </w:rPr>
        <w:t xml:space="preserve">The </w:t>
      </w:r>
      <w:r w:rsidRPr="00C63C3B">
        <w:rPr>
          <w:b/>
          <w:bCs/>
          <w:lang w:eastAsia="en-GB"/>
        </w:rPr>
        <w:t xml:space="preserve">medical model of disability </w:t>
      </w:r>
      <w:r w:rsidRPr="00C63C3B">
        <w:rPr>
          <w:lang w:eastAsia="en-GB"/>
        </w:rPr>
        <w:t>says that being disabled is an individual health problem.</w:t>
      </w:r>
    </w:p>
    <w:p w14:paraId="6B88AE47" w14:textId="7FEEC338" w:rsidR="00C63C3B" w:rsidRPr="00C63C3B" w:rsidRDefault="00C63C3B" w:rsidP="00C63C3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lang w:eastAsia="en-GB"/>
        </w:rPr>
      </w:pPr>
      <w:r w:rsidRPr="00C63C3B">
        <w:rPr>
          <w:lang w:eastAsia="en-GB"/>
        </w:rPr>
        <w:t>It looks at what a person can’t do because of their impairment or health condition.</w:t>
      </w:r>
    </w:p>
    <w:p w14:paraId="7592BAD2" w14:textId="7BAFA79C" w:rsidR="00C63C3B" w:rsidRPr="00C63C3B" w:rsidRDefault="00C63C3B" w:rsidP="00C63C3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lang w:eastAsia="en-GB"/>
        </w:rPr>
      </w:pPr>
      <w:r w:rsidRPr="00C63C3B">
        <w:rPr>
          <w:lang w:eastAsia="en-GB"/>
        </w:rPr>
        <w:t>It says that Disabled people should be changed or cured.</w:t>
      </w:r>
    </w:p>
    <w:p w14:paraId="40FB8B9E" w14:textId="77777777" w:rsidR="00C63C3B" w:rsidRDefault="00C63C3B" w:rsidP="00C63C3B">
      <w:pPr>
        <w:rPr>
          <w:lang w:eastAsia="en-GB"/>
        </w:rPr>
      </w:pPr>
    </w:p>
    <w:p w14:paraId="42A7705B" w14:textId="370E7717" w:rsidR="00C63C3B" w:rsidRPr="00C63C3B" w:rsidRDefault="00C63C3B" w:rsidP="00C63C3B">
      <w:pPr>
        <w:rPr>
          <w:lang w:eastAsia="en-GB"/>
        </w:rPr>
      </w:pPr>
      <w:r w:rsidRPr="00C63C3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1080135" distL="114300" distR="288290" simplePos="0" relativeHeight="251672576" behindDoc="0" locked="0" layoutInCell="1" allowOverlap="1" wp14:anchorId="1235BEBB" wp14:editId="14BC0517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2743200" cy="2743200"/>
            <wp:effectExtent l="0" t="0" r="0" b="0"/>
            <wp:wrapSquare wrapText="bothSides"/>
            <wp:docPr id="16" name="Picture 16" descr="Disabled people being blocked from society by barr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sabled people being blocked from society by barrie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C3B">
        <w:rPr>
          <w:lang w:eastAsia="en-GB"/>
        </w:rPr>
        <w:t>The law does not use the social model of disability.</w:t>
      </w:r>
    </w:p>
    <w:p w14:paraId="2C8E2DE0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The social model is about:</w:t>
      </w:r>
    </w:p>
    <w:p w14:paraId="6582A38B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Changing people’s attitudes about disability</w:t>
      </w:r>
    </w:p>
    <w:p w14:paraId="5FC8FC09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Changing the environment</w:t>
      </w:r>
    </w:p>
    <w:p w14:paraId="3C79DEBB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Changing law and service rules</w:t>
      </w:r>
    </w:p>
    <w:p w14:paraId="2A627045" w14:textId="77777777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> </w:t>
      </w:r>
    </w:p>
    <w:p w14:paraId="1D79D3B8" w14:textId="444A8ABE" w:rsidR="00C63C3B" w:rsidRPr="00C63C3B" w:rsidRDefault="00C63C3B" w:rsidP="00C63C3B">
      <w:pPr>
        <w:rPr>
          <w:lang w:eastAsia="en-GB"/>
        </w:rPr>
      </w:pPr>
      <w:r w:rsidRPr="00C63C3B">
        <w:rPr>
          <w:lang w:eastAsia="en-GB"/>
        </w:rPr>
        <w:t xml:space="preserve">These changes are made to make things inclusive for Disabled people. </w:t>
      </w:r>
    </w:p>
    <w:p w14:paraId="25E18688" w14:textId="7F743FE2" w:rsidR="00C63C3B" w:rsidRPr="00C63C3B" w:rsidRDefault="00493C1E" w:rsidP="00C63C3B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63C3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720090" distL="114300" distR="288290" simplePos="0" relativeHeight="251674624" behindDoc="0" locked="0" layoutInCell="1" allowOverlap="1" wp14:anchorId="323CC6D5" wp14:editId="28FE4DDC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743200" cy="2743200"/>
            <wp:effectExtent l="0" t="0" r="0" b="0"/>
            <wp:wrapSquare wrapText="bothSides"/>
            <wp:docPr id="18" name="Picture 18" descr="A doctor assessing people with autism and learning difficul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doctor assessing people with autism and learning difficulti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2D4F0" w14:textId="725AD150" w:rsidR="00C63C3B" w:rsidRPr="00C63C3B" w:rsidRDefault="00C63C3B" w:rsidP="00493C1E">
      <w:pPr>
        <w:rPr>
          <w:lang w:eastAsia="en-GB"/>
        </w:rPr>
      </w:pPr>
      <w:r w:rsidRPr="00C63C3B">
        <w:rPr>
          <w:lang w:eastAsia="en-GB"/>
        </w:rPr>
        <w:t>We are worried that doctors will say that autistic people and people with learning difficulties have mental health conditions.</w:t>
      </w:r>
    </w:p>
    <w:p w14:paraId="19DFEA9C" w14:textId="77777777" w:rsidR="00C63C3B" w:rsidRPr="00C63C3B" w:rsidRDefault="00C63C3B" w:rsidP="00493C1E">
      <w:pPr>
        <w:rPr>
          <w:lang w:eastAsia="en-GB"/>
        </w:rPr>
      </w:pPr>
      <w:r w:rsidRPr="00C63C3B">
        <w:rPr>
          <w:lang w:eastAsia="en-GB"/>
        </w:rPr>
        <w:t>They might say they have depression, psychosis, or personality disorders.</w:t>
      </w:r>
    </w:p>
    <w:p w14:paraId="3E3819F8" w14:textId="7F21064B" w:rsidR="00C63C3B" w:rsidRPr="00C63C3B" w:rsidRDefault="00C63C3B" w:rsidP="00493C1E">
      <w:pPr>
        <w:rPr>
          <w:lang w:eastAsia="en-GB"/>
        </w:rPr>
      </w:pPr>
      <w:r w:rsidRPr="00C63C3B">
        <w:rPr>
          <w:lang w:eastAsia="en-GB"/>
        </w:rPr>
        <w:t>People can still be put in psychiatric hospitals for these.</w:t>
      </w:r>
    </w:p>
    <w:p w14:paraId="09491AE2" w14:textId="4ACABBCD" w:rsidR="00C63C3B" w:rsidRDefault="00C63C3B" w:rsidP="00493C1E">
      <w:pPr>
        <w:rPr>
          <w:lang w:eastAsia="en-GB"/>
        </w:rPr>
      </w:pPr>
    </w:p>
    <w:p w14:paraId="5E9395B1" w14:textId="77777777" w:rsidR="00493C1E" w:rsidRPr="00C63C3B" w:rsidRDefault="00493C1E" w:rsidP="00493C1E">
      <w:pPr>
        <w:rPr>
          <w:lang w:eastAsia="en-GB"/>
        </w:rPr>
      </w:pPr>
    </w:p>
    <w:p w14:paraId="4D6C3219" w14:textId="77777777" w:rsidR="00493C1E" w:rsidRDefault="00493C1E" w:rsidP="00493C1E">
      <w:pPr>
        <w:rPr>
          <w:lang w:eastAsia="en-GB"/>
        </w:rPr>
      </w:pPr>
      <w:r w:rsidRPr="00C63C3B">
        <w:rPr>
          <w:noProof/>
          <w:lang w:eastAsia="en-GB"/>
        </w:rPr>
        <w:drawing>
          <wp:anchor distT="0" distB="720090" distL="114300" distR="288290" simplePos="0" relativeHeight="251673600" behindDoc="0" locked="0" layoutInCell="1" allowOverlap="1" wp14:anchorId="60A49B2A" wp14:editId="20110689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743200" cy="2743200"/>
            <wp:effectExtent l="0" t="0" r="0" b="0"/>
            <wp:wrapSquare wrapText="bothSides"/>
            <wp:docPr id="17" name="Picture 17" descr="Someone telling a disabled person they cannot do any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omeone telling a disabled person they cannot do anyth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C3B" w:rsidRPr="00C63C3B">
        <w:rPr>
          <w:lang w:eastAsia="en-GB"/>
        </w:rPr>
        <w:t xml:space="preserve">Sometimes, people think Disabled people cannot understand things. </w:t>
      </w:r>
    </w:p>
    <w:p w14:paraId="54991722" w14:textId="66E22FFA" w:rsidR="00C63C3B" w:rsidRPr="00C63C3B" w:rsidRDefault="00C63C3B" w:rsidP="00493C1E">
      <w:pPr>
        <w:rPr>
          <w:lang w:eastAsia="en-GB"/>
        </w:rPr>
      </w:pPr>
      <w:r w:rsidRPr="00C63C3B">
        <w:rPr>
          <w:lang w:eastAsia="en-GB"/>
        </w:rPr>
        <w:t xml:space="preserve">They think they are </w:t>
      </w:r>
      <w:r w:rsidR="00493C1E">
        <w:rPr>
          <w:lang w:eastAsia="en-GB"/>
        </w:rPr>
        <w:t xml:space="preserve">not </w:t>
      </w:r>
      <w:r w:rsidRPr="00C63C3B">
        <w:rPr>
          <w:lang w:eastAsia="en-GB"/>
        </w:rPr>
        <w:t>able to make decisions.</w:t>
      </w:r>
    </w:p>
    <w:p w14:paraId="101954B0" w14:textId="14644FB9" w:rsidR="00C63C3B" w:rsidRPr="00C63C3B" w:rsidRDefault="00EB3750" w:rsidP="00493C1E">
      <w:pPr>
        <w:rPr>
          <w:lang w:eastAsia="en-GB"/>
        </w:rPr>
      </w:pPr>
      <w:r>
        <w:rPr>
          <w:lang w:eastAsia="en-GB"/>
        </w:rPr>
        <w:t xml:space="preserve">We are worried </w:t>
      </w:r>
      <w:r w:rsidR="00982994" w:rsidRPr="00982994">
        <w:rPr>
          <w:color w:val="000000" w:themeColor="text1"/>
          <w:lang w:eastAsia="en-GB"/>
        </w:rPr>
        <w:t>d</w:t>
      </w:r>
      <w:r w:rsidRPr="00982994">
        <w:rPr>
          <w:color w:val="000000" w:themeColor="text1"/>
          <w:lang w:eastAsia="en-GB"/>
        </w:rPr>
        <w:t>octors</w:t>
      </w:r>
      <w:r>
        <w:rPr>
          <w:color w:val="FF0000"/>
          <w:lang w:eastAsia="en-GB"/>
        </w:rPr>
        <w:t xml:space="preserve"> </w:t>
      </w:r>
      <w:r w:rsidR="00C63C3B" w:rsidRPr="00C63C3B">
        <w:rPr>
          <w:lang w:eastAsia="en-GB"/>
        </w:rPr>
        <w:t>will decide Disabled people cannot make decisions about their mental health care.</w:t>
      </w:r>
    </w:p>
    <w:p w14:paraId="36D2958A" w14:textId="3997F4B7" w:rsidR="00C63C3B" w:rsidRPr="00C63C3B" w:rsidRDefault="00C63C3B" w:rsidP="00493C1E">
      <w:pPr>
        <w:rPr>
          <w:lang w:eastAsia="en-GB"/>
        </w:rPr>
      </w:pPr>
      <w:r w:rsidRPr="00C63C3B">
        <w:rPr>
          <w:lang w:eastAsia="en-GB"/>
        </w:rPr>
        <w:t xml:space="preserve">The </w:t>
      </w:r>
      <w:r w:rsidRPr="00C63C3B">
        <w:rPr>
          <w:b/>
          <w:bCs/>
          <w:lang w:eastAsia="en-GB"/>
        </w:rPr>
        <w:t>Mental Capacity law</w:t>
      </w:r>
      <w:r w:rsidRPr="00C63C3B">
        <w:rPr>
          <w:lang w:eastAsia="en-GB"/>
        </w:rPr>
        <w:t xml:space="preserve"> could be used</w:t>
      </w:r>
      <w:r w:rsidR="00EB3750">
        <w:rPr>
          <w:lang w:eastAsia="en-GB"/>
        </w:rPr>
        <w:t xml:space="preserve"> </w:t>
      </w:r>
      <w:r w:rsidR="00EB3750" w:rsidRPr="00982994">
        <w:rPr>
          <w:lang w:eastAsia="en-GB"/>
        </w:rPr>
        <w:t xml:space="preserve">by </w:t>
      </w:r>
      <w:r w:rsidR="00982994" w:rsidRPr="00982994">
        <w:rPr>
          <w:lang w:eastAsia="en-GB"/>
        </w:rPr>
        <w:t>d</w:t>
      </w:r>
      <w:r w:rsidR="00EB3750" w:rsidRPr="00982994">
        <w:rPr>
          <w:lang w:eastAsia="en-GB"/>
        </w:rPr>
        <w:t>octors</w:t>
      </w:r>
      <w:r w:rsidR="00EB3750">
        <w:rPr>
          <w:color w:val="FF0000"/>
          <w:lang w:eastAsia="en-GB"/>
        </w:rPr>
        <w:t xml:space="preserve"> </w:t>
      </w:r>
      <w:r w:rsidRPr="00C63C3B">
        <w:rPr>
          <w:lang w:eastAsia="en-GB"/>
        </w:rPr>
        <w:t>to make choices for Disabled people and force them to go into hospital.</w:t>
      </w:r>
    </w:p>
    <w:p w14:paraId="77BE0CCF" w14:textId="36A79E1C" w:rsidR="00493C1E" w:rsidRDefault="00493C1E">
      <w:pPr>
        <w:spacing w:before="0" w:after="160"/>
        <w:rPr>
          <w:lang w:eastAsia="en-GB"/>
        </w:rPr>
      </w:pPr>
      <w:r>
        <w:rPr>
          <w:lang w:eastAsia="en-GB"/>
        </w:rPr>
        <w:br w:type="page"/>
      </w:r>
    </w:p>
    <w:p w14:paraId="460BED22" w14:textId="2B0F2814" w:rsidR="00493C1E" w:rsidRDefault="00493C1E" w:rsidP="00493C1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rFonts w:ascii="Times New Roman" w:hAnsi="Times New Roman"/>
          <w:sz w:val="24"/>
        </w:rPr>
      </w:pPr>
      <w:r>
        <w:rPr>
          <w:rStyle w:val="Strong"/>
        </w:rPr>
        <w:lastRenderedPageBreak/>
        <w:t>Mental Capacity Law</w:t>
      </w:r>
      <w:r>
        <w:t xml:space="preserve"> is meant to protect people over 16 years old when it comes to making decisions.</w:t>
      </w:r>
    </w:p>
    <w:p w14:paraId="529518AD" w14:textId="2C44811B" w:rsidR="00493C1E" w:rsidRDefault="00493C1E" w:rsidP="00493C1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</w:pPr>
      <w:r>
        <w:t>It has guidelines about when people can make decisions and when they might not be able to make decisions.</w:t>
      </w:r>
    </w:p>
    <w:p w14:paraId="0E2EF7AB" w14:textId="645D55E6" w:rsidR="00493C1E" w:rsidRDefault="00493C1E" w:rsidP="00493C1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</w:pPr>
      <w:r>
        <w:t>Sometimes, it is used badly to take people’s decision-making away when they can make decisions with help.</w:t>
      </w:r>
    </w:p>
    <w:p w14:paraId="695816F9" w14:textId="6F1ED51A" w:rsidR="00493C1E" w:rsidRPr="00493C1E" w:rsidRDefault="00493C1E" w:rsidP="00493C1E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3763E19" w14:textId="36C8E03E" w:rsidR="00493C1E" w:rsidRPr="00493C1E" w:rsidRDefault="00493C1E" w:rsidP="00493C1E">
      <w:pPr>
        <w:rPr>
          <w:lang w:eastAsia="en-GB"/>
        </w:rPr>
      </w:pPr>
      <w:r w:rsidRPr="00493C1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720090" distL="114300" distR="288290" simplePos="0" relativeHeight="251675648" behindDoc="0" locked="0" layoutInCell="1" allowOverlap="1" wp14:anchorId="143250F2" wp14:editId="6C3CF3A2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2743200" cy="2743200"/>
            <wp:effectExtent l="0" t="0" r="0" b="0"/>
            <wp:wrapSquare wrapText="bothSides"/>
            <wp:docPr id="19" name="Picture 19" descr="Locked up for behavi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cked up for behaviou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C1E">
        <w:rPr>
          <w:lang w:eastAsia="en-GB"/>
        </w:rPr>
        <w:t>Autistic people and people with learning difficulties might behave differently.</w:t>
      </w:r>
    </w:p>
    <w:p w14:paraId="1A3937A6" w14:textId="4C7902FE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They might have ways of coping people do not understand.</w:t>
      </w:r>
    </w:p>
    <w:p w14:paraId="2018AACE" w14:textId="1CAC54BF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They might understand things differently to other people.</w:t>
      </w:r>
    </w:p>
    <w:p w14:paraId="6D5D6FF5" w14:textId="5C9EE23D" w:rsidR="00493C1E" w:rsidRDefault="00493C1E" w:rsidP="00493C1E">
      <w:pPr>
        <w:rPr>
          <w:lang w:eastAsia="en-GB"/>
        </w:rPr>
      </w:pPr>
      <w:r w:rsidRPr="00493C1E">
        <w:rPr>
          <w:lang w:eastAsia="en-GB"/>
        </w:rPr>
        <w:t>We are worried their behaviour and their ways of coping will be treated like a crime.</w:t>
      </w:r>
    </w:p>
    <w:p w14:paraId="565A165A" w14:textId="77777777" w:rsidR="00493C1E" w:rsidRDefault="00493C1E" w:rsidP="00493C1E">
      <w:pPr>
        <w:rPr>
          <w:lang w:eastAsia="en-GB"/>
        </w:rPr>
      </w:pPr>
    </w:p>
    <w:p w14:paraId="6B7CCCB7" w14:textId="1A3BE481" w:rsidR="00493C1E" w:rsidRDefault="00493C1E" w:rsidP="00493C1E">
      <w:pPr>
        <w:rPr>
          <w:lang w:eastAsia="en-GB"/>
        </w:rPr>
      </w:pPr>
      <w:r w:rsidRPr="00493C1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288290" simplePos="0" relativeHeight="251676672" behindDoc="0" locked="0" layoutInCell="1" allowOverlap="1" wp14:anchorId="444B149B" wp14:editId="45B39FD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743200" cy="2743200"/>
            <wp:effectExtent l="0" t="0" r="0" b="0"/>
            <wp:wrapSquare wrapText="bothSides"/>
            <wp:docPr id="20" name="Picture 20" descr="A disabled person being put in a psychiatric hospital for a long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disabled person being put in a psychiatric hospital for a long ti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4E961" w14:textId="303A0ADA" w:rsidR="00493C1E" w:rsidRDefault="00493C1E" w:rsidP="00493C1E">
      <w:pPr>
        <w:rPr>
          <w:lang w:eastAsia="en-GB"/>
        </w:rPr>
      </w:pPr>
    </w:p>
    <w:p w14:paraId="4D5A9EC4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We are worried autistic people and people with learning difficulties will be locked up in hospitals for longer.</w:t>
      </w:r>
    </w:p>
    <w:p w14:paraId="3DBF1427" w14:textId="77777777" w:rsidR="00493C1E" w:rsidRPr="00493C1E" w:rsidRDefault="00493C1E" w:rsidP="00493C1E">
      <w:pPr>
        <w:rPr>
          <w:lang w:eastAsia="en-GB"/>
        </w:rPr>
      </w:pPr>
    </w:p>
    <w:p w14:paraId="6DFCC143" w14:textId="59184C84" w:rsidR="00493C1E" w:rsidRDefault="00493C1E">
      <w:pPr>
        <w:spacing w:before="0" w:after="160"/>
        <w:rPr>
          <w:lang w:eastAsia="en-GB"/>
        </w:rPr>
      </w:pPr>
      <w:r>
        <w:rPr>
          <w:lang w:eastAsia="en-GB"/>
        </w:rPr>
        <w:br w:type="page"/>
      </w:r>
    </w:p>
    <w:p w14:paraId="38B5AAD5" w14:textId="2141F48A" w:rsidR="00493C1E" w:rsidRPr="00493C1E" w:rsidRDefault="00493C1E" w:rsidP="00493C1E">
      <w:pPr>
        <w:rPr>
          <w:lang w:eastAsia="en-GB"/>
        </w:rPr>
      </w:pPr>
      <w:r w:rsidRPr="00493C1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720090" distL="114300" distR="288290" simplePos="0" relativeHeight="251677696" behindDoc="0" locked="0" layoutInCell="1" allowOverlap="1" wp14:anchorId="3328E093" wp14:editId="0AEC2E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2743200"/>
            <wp:effectExtent l="0" t="0" r="0" b="0"/>
            <wp:wrapSquare wrapText="bothSides"/>
            <wp:docPr id="22" name="Picture 22" descr="A Disabled Black man upset in front of a psychiatric hospital and a diagnosi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isabled Black man upset in front of a psychiatric hospital and a diagnosicia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C1E">
        <w:rPr>
          <w:lang w:eastAsia="en-GB"/>
        </w:rPr>
        <w:t>Being in a hospital can be upsetting and traumatic.</w:t>
      </w:r>
    </w:p>
    <w:p w14:paraId="2C677EC1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Especially for autistic people and people with learning difficulties.</w:t>
      </w:r>
    </w:p>
    <w:p w14:paraId="19766FA2" w14:textId="4DC3F603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 xml:space="preserve">We are worried people will get </w:t>
      </w:r>
      <w:r w:rsidRPr="007868A0">
        <w:rPr>
          <w:lang w:eastAsia="en-GB"/>
        </w:rPr>
        <w:t>un</w:t>
      </w:r>
      <w:r w:rsidR="00EB3750" w:rsidRPr="007868A0">
        <w:rPr>
          <w:lang w:eastAsia="en-GB"/>
        </w:rPr>
        <w:t>h</w:t>
      </w:r>
      <w:r w:rsidRPr="007868A0">
        <w:rPr>
          <w:lang w:eastAsia="en-GB"/>
        </w:rPr>
        <w:t>appy</w:t>
      </w:r>
      <w:r w:rsidRPr="00493C1E">
        <w:rPr>
          <w:lang w:eastAsia="en-GB"/>
        </w:rPr>
        <w:t xml:space="preserve"> and distressed in hospitals.</w:t>
      </w:r>
    </w:p>
    <w:p w14:paraId="6FA55232" w14:textId="1F18877B" w:rsidR="00493C1E" w:rsidRDefault="00493C1E" w:rsidP="00493C1E">
      <w:pPr>
        <w:rPr>
          <w:lang w:eastAsia="en-GB"/>
        </w:rPr>
      </w:pPr>
      <w:r w:rsidRPr="00493C1E">
        <w:rPr>
          <w:lang w:eastAsia="en-GB"/>
        </w:rPr>
        <w:t>Then they might be diagnosed with mental health conditions.</w:t>
      </w:r>
    </w:p>
    <w:p w14:paraId="0B123D59" w14:textId="77777777" w:rsidR="007868A0" w:rsidRPr="00493C1E" w:rsidRDefault="007868A0" w:rsidP="00493C1E">
      <w:pPr>
        <w:rPr>
          <w:lang w:eastAsia="en-GB"/>
        </w:rPr>
      </w:pPr>
    </w:p>
    <w:p w14:paraId="344F38C8" w14:textId="206773CA" w:rsidR="00493C1E" w:rsidRPr="00493C1E" w:rsidRDefault="00493C1E" w:rsidP="00493C1E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E422ACB" w14:textId="3BD1D0CB" w:rsidR="00493C1E" w:rsidRPr="00493C1E" w:rsidRDefault="00493C1E" w:rsidP="00493C1E">
      <w:pPr>
        <w:rPr>
          <w:lang w:eastAsia="en-GB"/>
        </w:rPr>
      </w:pPr>
      <w:r w:rsidRPr="00493C1E">
        <w:rPr>
          <w:noProof/>
          <w:lang w:eastAsia="en-GB"/>
        </w:rPr>
        <w:drawing>
          <wp:anchor distT="0" distB="720090" distL="114300" distR="288290" simplePos="0" relativeHeight="251678720" behindDoc="0" locked="0" layoutInCell="1" allowOverlap="1" wp14:anchorId="423C3A33" wp14:editId="01D81872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2743200" cy="2743200"/>
            <wp:effectExtent l="0" t="0" r="0" b="0"/>
            <wp:wrapSquare wrapText="bothSides"/>
            <wp:docPr id="21" name="Picture 21" descr="A Care Education and Treatment REiv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are Education and Treatment REive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C1E">
        <w:rPr>
          <w:lang w:eastAsia="en-GB"/>
        </w:rPr>
        <w:t xml:space="preserve">The bill also says that </w:t>
      </w:r>
      <w:r w:rsidRPr="00493C1E">
        <w:rPr>
          <w:b/>
          <w:bCs/>
          <w:lang w:eastAsia="en-GB"/>
        </w:rPr>
        <w:t>Care, Education and Treatment Reviews</w:t>
      </w:r>
      <w:r w:rsidRPr="00493C1E">
        <w:rPr>
          <w:lang w:eastAsia="en-GB"/>
        </w:rPr>
        <w:t xml:space="preserve"> will be required by law.</w:t>
      </w:r>
    </w:p>
    <w:p w14:paraId="2B709B4B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It says that doctors and local authorities have to look at and use what these say.</w:t>
      </w:r>
    </w:p>
    <w:p w14:paraId="1A025527" w14:textId="51291A73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But Care, Education and Treatment Reviews are not always very</w:t>
      </w:r>
      <w:r w:rsidR="00FF6E15">
        <w:rPr>
          <w:lang w:eastAsia="en-GB"/>
        </w:rPr>
        <w:t xml:space="preserve"> </w:t>
      </w:r>
      <w:r w:rsidR="00FF6E15" w:rsidRPr="007868A0">
        <w:rPr>
          <w:lang w:eastAsia="en-GB"/>
        </w:rPr>
        <w:t>good.</w:t>
      </w:r>
      <w:r w:rsidR="00FF6E15">
        <w:rPr>
          <w:lang w:eastAsia="en-GB"/>
        </w:rPr>
        <w:t xml:space="preserve"> </w:t>
      </w:r>
    </w:p>
    <w:p w14:paraId="668988E4" w14:textId="55C833A2" w:rsidR="00493C1E" w:rsidRDefault="00493C1E" w:rsidP="00493C1E">
      <w:pPr>
        <w:rPr>
          <w:lang w:eastAsia="en-GB"/>
        </w:rPr>
      </w:pPr>
      <w:r w:rsidRPr="00493C1E">
        <w:rPr>
          <w:lang w:eastAsia="en-GB"/>
        </w:rPr>
        <w:t>Many of them do not focus on the person.</w:t>
      </w:r>
    </w:p>
    <w:p w14:paraId="7C719F72" w14:textId="2DFED133" w:rsidR="007868A0" w:rsidRDefault="007868A0">
      <w:pPr>
        <w:spacing w:before="0" w:after="160"/>
        <w:rPr>
          <w:lang w:eastAsia="en-GB"/>
        </w:rPr>
      </w:pPr>
      <w:r>
        <w:rPr>
          <w:lang w:eastAsia="en-GB"/>
        </w:rPr>
        <w:br w:type="page"/>
      </w:r>
    </w:p>
    <w:p w14:paraId="7ABD9C34" w14:textId="7BBF7259" w:rsidR="00493C1E" w:rsidRPr="00493C1E" w:rsidRDefault="00493C1E" w:rsidP="00493C1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lang w:eastAsia="en-GB"/>
        </w:rPr>
      </w:pPr>
      <w:r w:rsidRPr="00493C1E">
        <w:rPr>
          <w:b/>
          <w:bCs/>
          <w:lang w:eastAsia="en-GB"/>
        </w:rPr>
        <w:lastRenderedPageBreak/>
        <w:t xml:space="preserve">Care (Education) and Treatment Reviews </w:t>
      </w:r>
      <w:r w:rsidRPr="00493C1E">
        <w:rPr>
          <w:lang w:eastAsia="en-GB"/>
        </w:rPr>
        <w:t>are done for autistic people or people with learning difficulties who are in psychiatric hospitals.</w:t>
      </w:r>
      <w:r w:rsidR="007868A0">
        <w:rPr>
          <w:lang w:eastAsia="en-GB"/>
        </w:rPr>
        <w:t xml:space="preserve"> They are also done for people who might go into psychiatric hospitals.</w:t>
      </w:r>
    </w:p>
    <w:p w14:paraId="571E5F44" w14:textId="68243421" w:rsidR="00493C1E" w:rsidRPr="00493C1E" w:rsidRDefault="007868A0" w:rsidP="00493C1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lang w:eastAsia="en-GB"/>
        </w:rPr>
      </w:pPr>
      <w:r>
        <w:rPr>
          <w:lang w:eastAsia="en-GB"/>
        </w:rPr>
        <w:t>The review</w:t>
      </w:r>
      <w:r w:rsidR="00493C1E" w:rsidRPr="00493C1E">
        <w:rPr>
          <w:lang w:eastAsia="en-GB"/>
        </w:rPr>
        <w:t xml:space="preserve"> is meant to help keep the person safe and make sure they are getting good care.</w:t>
      </w:r>
    </w:p>
    <w:p w14:paraId="43398E97" w14:textId="77777777" w:rsidR="00493C1E" w:rsidRPr="00493C1E" w:rsidRDefault="00493C1E" w:rsidP="00493C1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2CC" w:themeFill="accent4" w:themeFillTint="33"/>
        <w:rPr>
          <w:lang w:eastAsia="en-GB"/>
        </w:rPr>
      </w:pPr>
      <w:r w:rsidRPr="00493C1E">
        <w:rPr>
          <w:lang w:eastAsia="en-GB"/>
        </w:rPr>
        <w:t>It is meant to plan for them to have care and treatment in the community.</w:t>
      </w:r>
    </w:p>
    <w:p w14:paraId="6589A525" w14:textId="77777777" w:rsidR="007868A0" w:rsidRDefault="007868A0" w:rsidP="00493C1E">
      <w:pPr>
        <w:rPr>
          <w:lang w:eastAsia="en-GB"/>
        </w:rPr>
      </w:pPr>
    </w:p>
    <w:p w14:paraId="0A547970" w14:textId="4FF0D78A" w:rsidR="00493C1E" w:rsidRPr="00493C1E" w:rsidRDefault="00493C1E" w:rsidP="00493C1E">
      <w:pPr>
        <w:rPr>
          <w:lang w:eastAsia="en-GB"/>
        </w:rPr>
      </w:pPr>
      <w:r w:rsidRPr="00493C1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720090" distL="114300" distR="288290" simplePos="0" relativeHeight="251679744" behindDoc="0" locked="0" layoutInCell="1" allowOverlap="1" wp14:anchorId="1FD15D45" wp14:editId="7A2EC376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743200" cy="2743200"/>
            <wp:effectExtent l="0" t="0" r="0" b="0"/>
            <wp:wrapSquare wrapText="bothSides"/>
            <wp:docPr id="24" name="Picture 24" descr="A Disabled person making a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Disabled person making a decis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C1E">
        <w:rPr>
          <w:lang w:eastAsia="en-GB"/>
        </w:rPr>
        <w:t>It would be good if there were more independent Mental Health Advocates.</w:t>
      </w:r>
    </w:p>
    <w:p w14:paraId="65C36BB1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It would be even better if people could choose who supports them.</w:t>
      </w:r>
    </w:p>
    <w:p w14:paraId="15075360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But advocacy support is only as good as the law.</w:t>
      </w:r>
    </w:p>
    <w:p w14:paraId="551636D5" w14:textId="200C52B8" w:rsidR="00493C1E" w:rsidRDefault="00493C1E" w:rsidP="00493C1E">
      <w:pPr>
        <w:rPr>
          <w:lang w:eastAsia="en-GB"/>
        </w:rPr>
      </w:pPr>
      <w:r w:rsidRPr="00493C1E">
        <w:rPr>
          <w:lang w:eastAsia="en-GB"/>
        </w:rPr>
        <w:t>When the law lets people be locked up or stops them leaving hospital, advocates cannot always make it better.</w:t>
      </w:r>
    </w:p>
    <w:p w14:paraId="13CE180A" w14:textId="77777777" w:rsidR="00493C1E" w:rsidRPr="00493C1E" w:rsidRDefault="00493C1E" w:rsidP="00493C1E">
      <w:pPr>
        <w:rPr>
          <w:lang w:eastAsia="en-GB"/>
        </w:rPr>
      </w:pPr>
    </w:p>
    <w:p w14:paraId="5042629E" w14:textId="65641793" w:rsidR="00493C1E" w:rsidRPr="00493C1E" w:rsidRDefault="00493C1E" w:rsidP="00493C1E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CE2E0D" w14:textId="4BE947C8" w:rsidR="00493C1E" w:rsidRPr="00493C1E" w:rsidRDefault="00493C1E" w:rsidP="00493C1E">
      <w:pPr>
        <w:rPr>
          <w:lang w:eastAsia="en-GB"/>
        </w:rPr>
      </w:pPr>
      <w:r w:rsidRPr="00493C1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720090" distL="114300" distR="288290" simplePos="0" relativeHeight="251680768" behindDoc="0" locked="0" layoutInCell="1" allowOverlap="1" wp14:anchorId="3DF3F376" wp14:editId="72287187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2743200" cy="2743200"/>
            <wp:effectExtent l="0" t="0" r="0" b="0"/>
            <wp:wrapSquare wrapText="bothSides"/>
            <wp:docPr id="23" name="Picture 23" descr="Mental Health Review and court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ental Health Review and court revie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C1E">
        <w:rPr>
          <w:lang w:eastAsia="en-GB"/>
        </w:rPr>
        <w:t>There are other good changes.</w:t>
      </w:r>
    </w:p>
    <w:p w14:paraId="09C97CB9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Patients will be able to ask for a Mental Health Review more easily.</w:t>
      </w:r>
    </w:p>
    <w:p w14:paraId="11C26A13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They will be able to ask the court to review them being locked up in hospital.</w:t>
      </w:r>
    </w:p>
    <w:p w14:paraId="6A6C1C76" w14:textId="77777777" w:rsidR="00493C1E" w:rsidRPr="00493C1E" w:rsidRDefault="00493C1E" w:rsidP="00493C1E">
      <w:pPr>
        <w:rPr>
          <w:lang w:eastAsia="en-GB"/>
        </w:rPr>
      </w:pPr>
      <w:r w:rsidRPr="00493C1E">
        <w:rPr>
          <w:lang w:eastAsia="en-GB"/>
        </w:rPr>
        <w:t>We hope this means more patients can ask the court to be freed from hospital.</w:t>
      </w:r>
    </w:p>
    <w:p w14:paraId="2A2E81FF" w14:textId="4ADD76B5" w:rsidR="00493C1E" w:rsidRDefault="00493C1E">
      <w:pPr>
        <w:spacing w:before="0" w:after="160"/>
        <w:rPr>
          <w:lang w:eastAsia="en-GB"/>
        </w:rPr>
      </w:pPr>
    </w:p>
    <w:p w14:paraId="337F886D" w14:textId="3CC5DCAB" w:rsidR="00126D45" w:rsidRPr="00126D45" w:rsidRDefault="00126D45" w:rsidP="00126D45">
      <w:pPr>
        <w:rPr>
          <w:lang w:eastAsia="en-GB"/>
        </w:rPr>
      </w:pPr>
      <w:r>
        <w:rPr>
          <w:lang w:eastAsia="en-GB"/>
        </w:rPr>
        <w:t>T</w:t>
      </w:r>
      <w:r w:rsidRPr="00126D45">
        <w:rPr>
          <w:lang w:eastAsia="en-GB"/>
        </w:rPr>
        <w:t>hese are good changes.</w:t>
      </w:r>
    </w:p>
    <w:p w14:paraId="3EA17EEF" w14:textId="4F9798E2" w:rsidR="00126D45" w:rsidRPr="00126D45" w:rsidRDefault="00126D45" w:rsidP="00126D45">
      <w:pPr>
        <w:rPr>
          <w:lang w:eastAsia="en-GB"/>
        </w:rPr>
      </w:pPr>
      <w:r w:rsidRPr="00126D45">
        <w:rPr>
          <w:noProof/>
          <w:lang w:eastAsia="en-GB"/>
        </w:rPr>
        <w:drawing>
          <wp:anchor distT="720090" distB="720090" distL="114300" distR="288290" simplePos="0" relativeHeight="251681792" behindDoc="0" locked="0" layoutInCell="1" allowOverlap="1" wp14:anchorId="33003609" wp14:editId="7011652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43200" cy="2743200"/>
            <wp:effectExtent l="0" t="0" r="0" b="0"/>
            <wp:wrapSquare wrapText="bothSides"/>
            <wp:docPr id="26" name="Picture 26" descr="A Court judge reviewing a service plan under the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ourt judge reviewing a service plan under the la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D45">
        <w:rPr>
          <w:lang w:eastAsia="en-GB"/>
        </w:rPr>
        <w:t>But only court judges will be allowed to recommend future treatment or community care.</w:t>
      </w:r>
    </w:p>
    <w:p w14:paraId="548F7FA6" w14:textId="33FEAD89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There will be no law to make the local authority provide community care.</w:t>
      </w:r>
    </w:p>
    <w:p w14:paraId="2020E191" w14:textId="013E3C98" w:rsidR="00126D45" w:rsidRPr="007868A0" w:rsidRDefault="00FF6E15" w:rsidP="00126D45">
      <w:pPr>
        <w:rPr>
          <w:lang w:eastAsia="en-GB"/>
        </w:rPr>
      </w:pPr>
      <w:r>
        <w:rPr>
          <w:lang w:eastAsia="en-GB"/>
        </w:rPr>
        <w:t xml:space="preserve">The law does not tell </w:t>
      </w:r>
      <w:r w:rsidR="007868A0" w:rsidRPr="007868A0">
        <w:rPr>
          <w:lang w:eastAsia="en-GB"/>
        </w:rPr>
        <w:t>h</w:t>
      </w:r>
      <w:r w:rsidRPr="007868A0">
        <w:rPr>
          <w:lang w:eastAsia="en-GB"/>
        </w:rPr>
        <w:t xml:space="preserve">ospital </w:t>
      </w:r>
      <w:r w:rsidR="007868A0" w:rsidRPr="007868A0">
        <w:rPr>
          <w:lang w:eastAsia="en-GB"/>
        </w:rPr>
        <w:t>d</w:t>
      </w:r>
      <w:r w:rsidRPr="007868A0">
        <w:rPr>
          <w:lang w:eastAsia="en-GB"/>
        </w:rPr>
        <w:t xml:space="preserve">octors </w:t>
      </w:r>
      <w:r>
        <w:rPr>
          <w:lang w:eastAsia="en-GB"/>
        </w:rPr>
        <w:t xml:space="preserve">to stop </w:t>
      </w:r>
      <w:r w:rsidRPr="007868A0">
        <w:rPr>
          <w:lang w:eastAsia="en-GB"/>
        </w:rPr>
        <w:t>drug and other</w:t>
      </w:r>
      <w:r>
        <w:rPr>
          <w:lang w:eastAsia="en-GB"/>
        </w:rPr>
        <w:t xml:space="preserve"> </w:t>
      </w:r>
      <w:r w:rsidR="00126D45" w:rsidRPr="00126D45">
        <w:rPr>
          <w:lang w:eastAsia="en-GB"/>
        </w:rPr>
        <w:t>treatment</w:t>
      </w:r>
      <w:r w:rsidRPr="007868A0">
        <w:rPr>
          <w:lang w:eastAsia="en-GB"/>
        </w:rPr>
        <w:t>s</w:t>
      </w:r>
      <w:r w:rsidR="00126D45" w:rsidRPr="00126D45">
        <w:rPr>
          <w:lang w:eastAsia="en-GB"/>
        </w:rPr>
        <w:t>.</w:t>
      </w:r>
      <w:r>
        <w:rPr>
          <w:lang w:eastAsia="en-GB"/>
        </w:rPr>
        <w:t xml:space="preserve">  </w:t>
      </w:r>
    </w:p>
    <w:p w14:paraId="287A3E7C" w14:textId="51016119" w:rsidR="00126D45" w:rsidRDefault="00126D45" w:rsidP="00126D45">
      <w:pPr>
        <w:rPr>
          <w:lang w:eastAsia="en-GB"/>
        </w:rPr>
      </w:pPr>
      <w:r w:rsidRPr="00126D45">
        <w:rPr>
          <w:lang w:eastAsia="en-GB"/>
        </w:rPr>
        <w:t>Sometimes, the type of treatment is not right and needs to stop.</w:t>
      </w:r>
    </w:p>
    <w:p w14:paraId="30E1A084" w14:textId="28638F01" w:rsidR="00126D45" w:rsidRDefault="00126D45" w:rsidP="00126D45">
      <w:pPr>
        <w:rPr>
          <w:lang w:eastAsia="en-GB"/>
        </w:rPr>
      </w:pPr>
    </w:p>
    <w:p w14:paraId="20CDEA75" w14:textId="3AD228B6" w:rsidR="00126D45" w:rsidRPr="00126D45" w:rsidRDefault="00126D45" w:rsidP="00126D45">
      <w:pPr>
        <w:rPr>
          <w:lang w:eastAsia="en-GB"/>
        </w:rPr>
      </w:pPr>
      <w:r w:rsidRPr="00126D4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720090" distB="720090" distL="114300" distR="288290" simplePos="0" relativeHeight="251682816" behindDoc="0" locked="0" layoutInCell="1" allowOverlap="1" wp14:anchorId="2A25D635" wp14:editId="038CB03A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743200" cy="2743200"/>
            <wp:effectExtent l="0" t="0" r="0" b="0"/>
            <wp:wrapSquare wrapText="bothSides"/>
            <wp:docPr id="25" name="Picture 25" descr="Services not being changed i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ervices not being changed in la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BF149" w14:textId="77777777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There are no changes in the law for people to get good housing and support.</w:t>
      </w:r>
    </w:p>
    <w:p w14:paraId="4A545FC0" w14:textId="77777777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Without this support, community care will not be as good.</w:t>
      </w:r>
    </w:p>
    <w:p w14:paraId="21EA279D" w14:textId="7BF76964" w:rsidR="00126D45" w:rsidRDefault="00126D45" w:rsidP="00126D45">
      <w:pPr>
        <w:rPr>
          <w:lang w:eastAsia="en-GB"/>
        </w:rPr>
      </w:pPr>
      <w:r w:rsidRPr="00126D45">
        <w:rPr>
          <w:lang w:eastAsia="en-GB"/>
        </w:rPr>
        <w:t>It will not help autistic people or people with learning difficulties as well as it could.</w:t>
      </w:r>
    </w:p>
    <w:p w14:paraId="53AFD016" w14:textId="38FBC639" w:rsidR="00126D45" w:rsidRDefault="00126D45">
      <w:pPr>
        <w:spacing w:before="0" w:after="160"/>
        <w:rPr>
          <w:lang w:eastAsia="en-GB"/>
        </w:rPr>
      </w:pPr>
    </w:p>
    <w:p w14:paraId="7B6FD936" w14:textId="70B5044A" w:rsidR="00126D45" w:rsidRPr="00126D45" w:rsidRDefault="00126D45" w:rsidP="00126D4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CECE87A" w14:textId="6B726EE9" w:rsidR="00126D45" w:rsidRPr="00126D45" w:rsidRDefault="00126D45" w:rsidP="00126D45">
      <w:pPr>
        <w:rPr>
          <w:lang w:eastAsia="en-GB"/>
        </w:rPr>
      </w:pPr>
      <w:r w:rsidRPr="00126D4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720090" distB="720090" distL="114300" distR="288290" simplePos="0" relativeHeight="251683840" behindDoc="0" locked="0" layoutInCell="1" allowOverlap="1" wp14:anchorId="1055E2ED" wp14:editId="7396CEBD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2743200" cy="2743200"/>
            <wp:effectExtent l="0" t="0" r="0" b="0"/>
            <wp:wrapSquare wrapText="bothSides"/>
            <wp:docPr id="28" name="Picture 28" descr="Less laws putting Disabled people into psychiatric hospitals and more laws for community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ess laws putting Disabled people into psychiatric hospitals and more laws for community suppo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D45">
        <w:rPr>
          <w:lang w:eastAsia="en-GB"/>
        </w:rPr>
        <w:t>We do not want a law that puts more autistic people and more people with learning difficulties in hospital.</w:t>
      </w:r>
    </w:p>
    <w:p w14:paraId="779F4D89" w14:textId="77777777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 </w:t>
      </w:r>
    </w:p>
    <w:p w14:paraId="356E69F8" w14:textId="77777777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We want a law that supports autistic people and people with learning difficulties to be supported in the community.</w:t>
      </w:r>
    </w:p>
    <w:p w14:paraId="67E429D4" w14:textId="00BAC120" w:rsidR="00126D45" w:rsidRDefault="00126D45" w:rsidP="00126D45">
      <w:pPr>
        <w:rPr>
          <w:lang w:eastAsia="en-GB"/>
        </w:rPr>
      </w:pPr>
      <w:r w:rsidRPr="00126D45">
        <w:rPr>
          <w:lang w:eastAsia="en-GB"/>
        </w:rPr>
        <w:t>We want laws for the right support to help Disabled people.</w:t>
      </w:r>
    </w:p>
    <w:p w14:paraId="178F962F" w14:textId="77777777" w:rsidR="00126D45" w:rsidRPr="00126D45" w:rsidRDefault="00126D45" w:rsidP="00126D45">
      <w:pPr>
        <w:rPr>
          <w:lang w:eastAsia="en-GB"/>
        </w:rPr>
      </w:pPr>
    </w:p>
    <w:p w14:paraId="3725A8F2" w14:textId="64184D3D" w:rsidR="00126D45" w:rsidRPr="00126D45" w:rsidRDefault="00126D45" w:rsidP="00126D4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4B0034" w14:textId="374B3107" w:rsidR="00126D45" w:rsidRDefault="00126D45">
      <w:pPr>
        <w:spacing w:before="0" w:after="160"/>
        <w:rPr>
          <w:lang w:eastAsia="en-GB"/>
        </w:rPr>
      </w:pPr>
      <w:r>
        <w:rPr>
          <w:lang w:eastAsia="en-GB"/>
        </w:rPr>
        <w:br w:type="page"/>
      </w:r>
    </w:p>
    <w:p w14:paraId="3ACF1A37" w14:textId="36DB56A1" w:rsidR="00126D45" w:rsidRPr="00126D45" w:rsidRDefault="00126D45" w:rsidP="00126D45">
      <w:pPr>
        <w:rPr>
          <w:lang w:eastAsia="en-GB"/>
        </w:rPr>
      </w:pPr>
      <w:r w:rsidRPr="00126D4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720090" distB="720090" distL="114300" distR="288290" simplePos="0" relativeHeight="251684864" behindDoc="0" locked="0" layoutInCell="1" allowOverlap="1" wp14:anchorId="49EF467C" wp14:editId="6353899E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2743200" cy="2743200"/>
            <wp:effectExtent l="0" t="0" r="0" b="0"/>
            <wp:wrapSquare wrapText="bothSides"/>
            <wp:docPr id="27" name="Picture 27" descr="Logos for People First and Bromley X b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s for People First and Bromley X by X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D45">
        <w:rPr>
          <w:lang w:eastAsia="en-GB"/>
        </w:rPr>
        <w:t>We used pictures on this page by:</w:t>
      </w:r>
    </w:p>
    <w:p w14:paraId="362D82B4" w14:textId="1F37B304" w:rsidR="00126D45" w:rsidRPr="00126D45" w:rsidRDefault="00126D45" w:rsidP="00126D45">
      <w:pPr>
        <w:rPr>
          <w:lang w:eastAsia="en-GB"/>
        </w:rPr>
      </w:pPr>
      <w:r w:rsidRPr="00126D45">
        <w:rPr>
          <w:b/>
          <w:bCs/>
          <w:lang w:eastAsia="en-GB"/>
        </w:rPr>
        <w:t>People First Ltd</w:t>
      </w:r>
    </w:p>
    <w:p w14:paraId="0AFBFB40" w14:textId="77777777" w:rsidR="00126D45" w:rsidRPr="00126D45" w:rsidRDefault="00126D45" w:rsidP="00126D45">
      <w:pPr>
        <w:rPr>
          <w:lang w:eastAsia="en-GB"/>
        </w:rPr>
      </w:pPr>
      <w:r w:rsidRPr="00126D45">
        <w:rPr>
          <w:b/>
          <w:bCs/>
          <w:lang w:eastAsia="en-GB"/>
        </w:rPr>
        <w:t>Bromley X By X</w:t>
      </w:r>
    </w:p>
    <w:p w14:paraId="2F813971" w14:textId="3E55479F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 They gave us permission to use their pictures.</w:t>
      </w:r>
    </w:p>
    <w:p w14:paraId="0B85652B" w14:textId="77777777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 </w:t>
      </w:r>
    </w:p>
    <w:p w14:paraId="1786D02E" w14:textId="77777777" w:rsidR="00126D45" w:rsidRPr="00126D45" w:rsidRDefault="00126D45" w:rsidP="00126D45">
      <w:pPr>
        <w:rPr>
          <w:lang w:eastAsia="en-GB"/>
        </w:rPr>
      </w:pPr>
      <w:r w:rsidRPr="00126D45">
        <w:rPr>
          <w:lang w:eastAsia="en-GB"/>
        </w:rPr>
        <w:t>The picture of the Neurodivergent Brain (Thinking Differently) is by MissLunaRose12.</w:t>
      </w:r>
    </w:p>
    <w:p w14:paraId="0AC5D427" w14:textId="77777777" w:rsidR="00126D45" w:rsidRPr="00126D45" w:rsidRDefault="00126D45" w:rsidP="00126D45">
      <w:pPr>
        <w:rPr>
          <w:lang w:eastAsia="en-GB"/>
        </w:rPr>
      </w:pPr>
    </w:p>
    <w:p w14:paraId="421746A6" w14:textId="77777777" w:rsidR="00493C1E" w:rsidRPr="00CB2C95" w:rsidRDefault="00493C1E" w:rsidP="00CB2C95">
      <w:pPr>
        <w:rPr>
          <w:lang w:eastAsia="en-GB"/>
        </w:rPr>
      </w:pPr>
    </w:p>
    <w:sectPr w:rsidR="00493C1E" w:rsidRPr="00CB2C95" w:rsidSect="00CB2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95"/>
    <w:rsid w:val="000043CE"/>
    <w:rsid w:val="00025161"/>
    <w:rsid w:val="000B1F6F"/>
    <w:rsid w:val="00126D45"/>
    <w:rsid w:val="00144331"/>
    <w:rsid w:val="00331E45"/>
    <w:rsid w:val="00396E89"/>
    <w:rsid w:val="00493C1E"/>
    <w:rsid w:val="00496229"/>
    <w:rsid w:val="004B38E7"/>
    <w:rsid w:val="00514C76"/>
    <w:rsid w:val="00590AF9"/>
    <w:rsid w:val="00612EA9"/>
    <w:rsid w:val="00726394"/>
    <w:rsid w:val="007868A0"/>
    <w:rsid w:val="00845BB9"/>
    <w:rsid w:val="00877C3C"/>
    <w:rsid w:val="00951431"/>
    <w:rsid w:val="009646D2"/>
    <w:rsid w:val="00982994"/>
    <w:rsid w:val="009A697B"/>
    <w:rsid w:val="00AC25FB"/>
    <w:rsid w:val="00C63C3B"/>
    <w:rsid w:val="00CB2C95"/>
    <w:rsid w:val="00CF3A91"/>
    <w:rsid w:val="00DE3876"/>
    <w:rsid w:val="00E06CA5"/>
    <w:rsid w:val="00E643BC"/>
    <w:rsid w:val="00EB3750"/>
    <w:rsid w:val="00EC2EE4"/>
    <w:rsid w:val="00F27CC8"/>
    <w:rsid w:val="00F861F3"/>
    <w:rsid w:val="00F9193C"/>
    <w:rsid w:val="00FA73A2"/>
    <w:rsid w:val="00FE5EBB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43663"/>
  <w15:chartTrackingRefBased/>
  <w15:docId w15:val="{F524764E-9958-47B4-967A-D5922CF3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C95"/>
    <w:pPr>
      <w:spacing w:before="120" w:after="280"/>
    </w:pPr>
    <w:rPr>
      <w:rFonts w:ascii="Arial" w:hAnsi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2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B2C95"/>
    <w:rPr>
      <w:b/>
      <w:bCs/>
    </w:rPr>
  </w:style>
  <w:style w:type="character" w:customStyle="1" w:styleId="markedcontent">
    <w:name w:val="markedcontent"/>
    <w:basedOn w:val="DefaultParagraphFont"/>
    <w:rsid w:val="00CB2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4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34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2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21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5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2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9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5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4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3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5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9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6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4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7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7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4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5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1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46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5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3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5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5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85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0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76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35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01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7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7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4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0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8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8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83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4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0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8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74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3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4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545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45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21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9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7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2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3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6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6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7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5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897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4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6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0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7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1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9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3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0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43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46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5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91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75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2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5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6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5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9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6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86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3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8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9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6" ma:contentTypeDescription="Create a new document." ma:contentTypeScope="" ma:versionID="1ac19700235d0de2253e4bdef6268f70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9343ec5af5c29e8fcbf552bcf44cf20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  <_dlc_DocId xmlns="5ba2880c-aa49-4c08-ab41-124be6e9124e">FJQZQ7PKH67T-580059046-128746</_dlc_DocId>
    <_dlc_DocIdUrl xmlns="5ba2880c-aa49-4c08-ab41-124be6e9124e">
      <Url>https://inclusionlondon.sharepoint.com/sites/PUBLIC/_layouts/15/DocIdRedir.aspx?ID=FJQZQ7PKH67T-580059046-128746</Url>
      <Description>FJQZQ7PKH67T-580059046-128746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7DF8D0-C9C8-4402-BC69-D72562EB0D8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5EC3244-C88A-4A4F-886C-FCA8E3DC1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823588-BE0C-4F56-A93A-E5B3BF8AB360}">
  <ds:schemaRefs>
    <ds:schemaRef ds:uri="http://schemas.microsoft.com/office/2006/metadata/properties"/>
    <ds:schemaRef ds:uri="http://schemas.microsoft.com/office/infopath/2007/PartnerControls"/>
    <ds:schemaRef ds:uri="e5ddbce6-0623-4d63-839b-c92159aae971"/>
    <ds:schemaRef ds:uri="5ba2880c-aa49-4c08-ab41-124be6e9124e"/>
  </ds:schemaRefs>
</ds:datastoreItem>
</file>

<file path=customXml/itemProps4.xml><?xml version="1.0" encoding="utf-8"?>
<ds:datastoreItem xmlns:ds="http://schemas.openxmlformats.org/officeDocument/2006/customXml" ds:itemID="{A733D251-E42E-4068-82C5-9352BC239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1127</Words>
  <Characters>6430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Conner</dc:creator>
  <cp:keywords/>
  <dc:description/>
  <cp:lastModifiedBy>Christine Hathway</cp:lastModifiedBy>
  <cp:revision>2</cp:revision>
  <dcterms:created xsi:type="dcterms:W3CDTF">2022-11-14T16:35:00Z</dcterms:created>
  <dcterms:modified xsi:type="dcterms:W3CDTF">2022-11-14T16:35:00Z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MediaServiceImageTags">
    <vt:lpwstr/>
  </property>
  <property fmtid="{D5CDD505-2E9C-101B-9397-08002B2CF9AE}" pid="4" name="_dlc_DocIdItemGuid">
    <vt:lpwstr>a9b6a689-5bd7-42fe-b29f-b55cf3764e9c</vt:lpwstr>
  </property>
</Properties>
</file>