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4FF9" w14:textId="66B36FEA" w:rsidR="008A0054" w:rsidRPr="00412CCB" w:rsidRDefault="00412CCB" w:rsidP="00412CCB">
      <w:pPr>
        <w:pStyle w:val="NoSpacing"/>
        <w:rPr>
          <w:rFonts w:ascii="Arial" w:hAnsi="Arial" w:cs="Arial"/>
          <w:b/>
          <w:bCs/>
          <w:sz w:val="28"/>
          <w:szCs w:val="28"/>
        </w:rPr>
      </w:pPr>
      <w:r w:rsidRPr="00412CCB">
        <w:rPr>
          <w:rFonts w:ascii="Arial" w:hAnsi="Arial" w:cs="Arial"/>
          <w:b/>
          <w:bCs/>
          <w:sz w:val="28"/>
          <w:szCs w:val="28"/>
        </w:rPr>
        <w:t>DPAC UN CRDP consultation event – independent living workshop</w:t>
      </w:r>
    </w:p>
    <w:p w14:paraId="0CD963FD" w14:textId="0ADD9DAE" w:rsidR="00412CCB" w:rsidRPr="00412CCB" w:rsidRDefault="00412CCB" w:rsidP="00412CCB">
      <w:pPr>
        <w:pStyle w:val="NoSpacing"/>
        <w:rPr>
          <w:rFonts w:ascii="Arial" w:hAnsi="Arial" w:cs="Arial"/>
          <w:b/>
          <w:bCs/>
          <w:sz w:val="28"/>
          <w:szCs w:val="28"/>
        </w:rPr>
      </w:pPr>
    </w:p>
    <w:p w14:paraId="04BD9116" w14:textId="2AB41453" w:rsidR="00412CCB" w:rsidRDefault="00412CCB" w:rsidP="00412CCB">
      <w:pPr>
        <w:pStyle w:val="NoSpacing"/>
        <w:rPr>
          <w:rFonts w:ascii="Arial" w:hAnsi="Arial" w:cs="Arial"/>
          <w:b/>
          <w:bCs/>
          <w:sz w:val="28"/>
          <w:szCs w:val="28"/>
        </w:rPr>
      </w:pPr>
      <w:r w:rsidRPr="00412CCB">
        <w:rPr>
          <w:rFonts w:ascii="Arial" w:hAnsi="Arial" w:cs="Arial"/>
          <w:b/>
          <w:bCs/>
          <w:sz w:val="28"/>
          <w:szCs w:val="28"/>
        </w:rPr>
        <w:t>1. Have things have got better or worse or stayed the same since the last examination in 2017?</w:t>
      </w:r>
    </w:p>
    <w:p w14:paraId="597C7BA2" w14:textId="56498A36" w:rsidR="00412CCB" w:rsidRDefault="00412CCB" w:rsidP="00412CCB">
      <w:pPr>
        <w:pStyle w:val="NoSpacing"/>
        <w:rPr>
          <w:rFonts w:ascii="Arial" w:hAnsi="Arial" w:cs="Arial"/>
          <w:b/>
          <w:bCs/>
          <w:sz w:val="28"/>
          <w:szCs w:val="28"/>
        </w:rPr>
      </w:pPr>
    </w:p>
    <w:p w14:paraId="5E4816E7" w14:textId="6D7C0A4D" w:rsidR="00412CCB" w:rsidRDefault="00412CCB" w:rsidP="00412CCB">
      <w:pPr>
        <w:pStyle w:val="NoSpacing"/>
        <w:rPr>
          <w:rFonts w:ascii="Arial" w:hAnsi="Arial" w:cs="Arial"/>
          <w:sz w:val="28"/>
          <w:szCs w:val="28"/>
        </w:rPr>
      </w:pPr>
      <w:r>
        <w:rPr>
          <w:rFonts w:ascii="Arial" w:hAnsi="Arial" w:cs="Arial"/>
          <w:sz w:val="28"/>
          <w:szCs w:val="28"/>
        </w:rPr>
        <w:t xml:space="preserve">Attendees unanimously agreed that things have got worse. </w:t>
      </w:r>
    </w:p>
    <w:p w14:paraId="4AA420B6" w14:textId="1587BFF6" w:rsidR="00412CCB" w:rsidRDefault="00412CCB" w:rsidP="00412CCB">
      <w:pPr>
        <w:pStyle w:val="NoSpacing"/>
        <w:rPr>
          <w:rFonts w:ascii="Arial" w:hAnsi="Arial" w:cs="Arial"/>
          <w:sz w:val="28"/>
          <w:szCs w:val="28"/>
        </w:rPr>
      </w:pPr>
    </w:p>
    <w:p w14:paraId="3D9E57E4" w14:textId="77777777" w:rsidR="00412CCB" w:rsidRDefault="00412CCB" w:rsidP="00412CCB">
      <w:pPr>
        <w:pStyle w:val="NoSpacing"/>
        <w:rPr>
          <w:rFonts w:ascii="Arial" w:hAnsi="Arial" w:cs="Arial"/>
          <w:sz w:val="28"/>
          <w:szCs w:val="28"/>
        </w:rPr>
      </w:pPr>
      <w:r>
        <w:rPr>
          <w:rFonts w:ascii="Arial" w:hAnsi="Arial" w:cs="Arial"/>
          <w:sz w:val="28"/>
          <w:szCs w:val="28"/>
        </w:rPr>
        <w:t xml:space="preserve">On dealing with social services: </w:t>
      </w:r>
    </w:p>
    <w:p w14:paraId="787FBAAF" w14:textId="77777777" w:rsidR="00412CCB" w:rsidRDefault="00412CCB" w:rsidP="00412CCB">
      <w:pPr>
        <w:pStyle w:val="NoSpacing"/>
        <w:numPr>
          <w:ilvl w:val="0"/>
          <w:numId w:val="1"/>
        </w:numPr>
        <w:rPr>
          <w:rFonts w:ascii="Arial" w:hAnsi="Arial" w:cs="Arial"/>
          <w:sz w:val="28"/>
          <w:szCs w:val="28"/>
        </w:rPr>
      </w:pPr>
      <w:r>
        <w:rPr>
          <w:rFonts w:ascii="Arial" w:hAnsi="Arial" w:cs="Arial"/>
          <w:sz w:val="28"/>
          <w:szCs w:val="28"/>
        </w:rPr>
        <w:t xml:space="preserve">“Total ableism from non-disabled social workers for focus on their point of view and nothing else.” </w:t>
      </w:r>
    </w:p>
    <w:p w14:paraId="13DBEBAE" w14:textId="7F8C397A" w:rsidR="00412CCB" w:rsidRDefault="00412CCB" w:rsidP="00412CCB">
      <w:pPr>
        <w:pStyle w:val="NoSpacing"/>
        <w:numPr>
          <w:ilvl w:val="0"/>
          <w:numId w:val="1"/>
        </w:numPr>
        <w:rPr>
          <w:rFonts w:ascii="Arial" w:hAnsi="Arial" w:cs="Arial"/>
          <w:sz w:val="28"/>
          <w:szCs w:val="28"/>
        </w:rPr>
      </w:pPr>
      <w:r>
        <w:rPr>
          <w:rFonts w:ascii="Arial" w:hAnsi="Arial" w:cs="Arial"/>
          <w:sz w:val="28"/>
          <w:szCs w:val="28"/>
        </w:rPr>
        <w:t>“[Dealing with social services] is very belittling and I have to fit in with the people who get paid.”</w:t>
      </w:r>
    </w:p>
    <w:p w14:paraId="4185FDF9" w14:textId="2A3A0ADF" w:rsidR="00412CCB" w:rsidRDefault="00412CCB" w:rsidP="00412CCB">
      <w:pPr>
        <w:pStyle w:val="NoSpacing"/>
        <w:numPr>
          <w:ilvl w:val="0"/>
          <w:numId w:val="1"/>
        </w:numPr>
        <w:rPr>
          <w:rFonts w:ascii="Arial" w:hAnsi="Arial" w:cs="Arial"/>
          <w:sz w:val="28"/>
          <w:szCs w:val="28"/>
        </w:rPr>
      </w:pPr>
      <w:r>
        <w:rPr>
          <w:rFonts w:ascii="Arial" w:hAnsi="Arial" w:cs="Arial"/>
          <w:sz w:val="28"/>
          <w:szCs w:val="28"/>
        </w:rPr>
        <w:t>“I end up spending more of the money for PAs on trying to sort out direct payments. Sometimes I think I’d be better without direct payments!”</w:t>
      </w:r>
    </w:p>
    <w:p w14:paraId="0FBFD672" w14:textId="10D44DE1" w:rsidR="006C3EBA" w:rsidRDefault="006C3EBA" w:rsidP="00412CCB">
      <w:pPr>
        <w:pStyle w:val="NoSpacing"/>
        <w:numPr>
          <w:ilvl w:val="0"/>
          <w:numId w:val="1"/>
        </w:numPr>
        <w:rPr>
          <w:rFonts w:ascii="Arial" w:hAnsi="Arial" w:cs="Arial"/>
          <w:sz w:val="28"/>
          <w:szCs w:val="28"/>
        </w:rPr>
      </w:pPr>
      <w:r>
        <w:rPr>
          <w:rFonts w:ascii="Arial" w:hAnsi="Arial" w:cs="Arial"/>
          <w:sz w:val="28"/>
          <w:szCs w:val="28"/>
        </w:rPr>
        <w:t>“</w:t>
      </w:r>
      <w:r w:rsidRPr="00412CCB">
        <w:rPr>
          <w:rFonts w:ascii="Arial" w:hAnsi="Arial" w:cs="Arial"/>
          <w:sz w:val="28"/>
          <w:szCs w:val="28"/>
        </w:rPr>
        <w:t>Social workers aren't social workers anymore, they're glorified accountants</w:t>
      </w:r>
      <w:r>
        <w:rPr>
          <w:rFonts w:ascii="Arial" w:hAnsi="Arial" w:cs="Arial"/>
          <w:sz w:val="28"/>
          <w:szCs w:val="28"/>
        </w:rPr>
        <w:t>.”</w:t>
      </w:r>
    </w:p>
    <w:p w14:paraId="7773B455" w14:textId="5E83E60C" w:rsidR="00412CCB" w:rsidRDefault="00412CCB" w:rsidP="00412CCB">
      <w:pPr>
        <w:pStyle w:val="NoSpacing"/>
        <w:rPr>
          <w:rFonts w:ascii="Arial" w:hAnsi="Arial" w:cs="Arial"/>
          <w:sz w:val="28"/>
          <w:szCs w:val="28"/>
        </w:rPr>
      </w:pPr>
    </w:p>
    <w:p w14:paraId="051D413D" w14:textId="5AF3605C" w:rsidR="00412CCB" w:rsidRDefault="00412CCB" w:rsidP="00412CCB">
      <w:pPr>
        <w:pStyle w:val="NoSpacing"/>
        <w:rPr>
          <w:rFonts w:ascii="Arial" w:hAnsi="Arial" w:cs="Arial"/>
          <w:sz w:val="28"/>
          <w:szCs w:val="28"/>
        </w:rPr>
      </w:pPr>
      <w:r>
        <w:rPr>
          <w:rFonts w:ascii="Arial" w:hAnsi="Arial" w:cs="Arial"/>
          <w:sz w:val="28"/>
          <w:szCs w:val="28"/>
        </w:rPr>
        <w:t xml:space="preserve">On managing direct payments/personal budget: </w:t>
      </w:r>
    </w:p>
    <w:p w14:paraId="45C49EAF" w14:textId="7F17D95B" w:rsidR="00412CCB" w:rsidRPr="00412CCB" w:rsidRDefault="00412CCB" w:rsidP="00412CCB">
      <w:pPr>
        <w:pStyle w:val="NoSpacing"/>
        <w:numPr>
          <w:ilvl w:val="0"/>
          <w:numId w:val="1"/>
        </w:numPr>
        <w:rPr>
          <w:rFonts w:ascii="Arial" w:hAnsi="Arial" w:cs="Arial"/>
          <w:sz w:val="28"/>
          <w:szCs w:val="28"/>
        </w:rPr>
      </w:pPr>
      <w:r>
        <w:rPr>
          <w:rFonts w:ascii="Arial" w:hAnsi="Arial" w:cs="Arial"/>
          <w:sz w:val="28"/>
          <w:szCs w:val="28"/>
        </w:rPr>
        <w:t>“I don’t think there’s anything wrong with direct payments – the problem is we don’t get any support. They give this support to lots of disabled people who haven’t been employed themselves and expect them to be able to handle it. I remember when we had more proper DDPOs who were there to help people run their packages and we haven’t got that anymore.”</w:t>
      </w:r>
    </w:p>
    <w:p w14:paraId="4D222546" w14:textId="31FCC74C" w:rsidR="00412CCB" w:rsidRDefault="00412CCB" w:rsidP="00412CCB">
      <w:pPr>
        <w:pStyle w:val="NoSpacing"/>
        <w:rPr>
          <w:rFonts w:ascii="Arial" w:hAnsi="Arial" w:cs="Arial"/>
          <w:sz w:val="28"/>
          <w:szCs w:val="28"/>
        </w:rPr>
      </w:pPr>
    </w:p>
    <w:p w14:paraId="4976726B" w14:textId="3C04454A" w:rsidR="00412CCB" w:rsidRDefault="00412CCB" w:rsidP="00412CCB">
      <w:pPr>
        <w:pStyle w:val="NoSpacing"/>
        <w:rPr>
          <w:rFonts w:ascii="Arial" w:hAnsi="Arial" w:cs="Arial"/>
          <w:sz w:val="28"/>
          <w:szCs w:val="28"/>
        </w:rPr>
      </w:pPr>
      <w:r>
        <w:rPr>
          <w:rFonts w:ascii="Arial" w:hAnsi="Arial" w:cs="Arial"/>
          <w:sz w:val="28"/>
          <w:szCs w:val="28"/>
        </w:rPr>
        <w:t xml:space="preserve">On charging: </w:t>
      </w:r>
    </w:p>
    <w:p w14:paraId="5668C223" w14:textId="0CF5B808" w:rsidR="006C3EBA" w:rsidRDefault="006C3EBA" w:rsidP="006C3EBA">
      <w:pPr>
        <w:pStyle w:val="NoSpacing"/>
        <w:numPr>
          <w:ilvl w:val="0"/>
          <w:numId w:val="1"/>
        </w:numPr>
        <w:rPr>
          <w:rFonts w:ascii="Arial" w:hAnsi="Arial" w:cs="Arial"/>
          <w:sz w:val="28"/>
          <w:szCs w:val="28"/>
        </w:rPr>
      </w:pPr>
      <w:r>
        <w:rPr>
          <w:rFonts w:ascii="Arial" w:hAnsi="Arial" w:cs="Arial"/>
          <w:sz w:val="28"/>
          <w:szCs w:val="28"/>
        </w:rPr>
        <w:t>“</w:t>
      </w:r>
      <w:r w:rsidRPr="00412CCB">
        <w:rPr>
          <w:rFonts w:ascii="Arial" w:hAnsi="Arial" w:cs="Arial"/>
          <w:sz w:val="28"/>
          <w:szCs w:val="28"/>
        </w:rPr>
        <w:t xml:space="preserve">Some of my friends are having to choose between eating, heating their homes and paying for </w:t>
      </w:r>
      <w:r>
        <w:rPr>
          <w:rFonts w:ascii="Arial" w:hAnsi="Arial" w:cs="Arial"/>
          <w:sz w:val="28"/>
          <w:szCs w:val="28"/>
        </w:rPr>
        <w:t>care</w:t>
      </w:r>
      <w:r w:rsidRPr="00412CCB">
        <w:rPr>
          <w:rFonts w:ascii="Arial" w:hAnsi="Arial" w:cs="Arial"/>
          <w:sz w:val="28"/>
          <w:szCs w:val="28"/>
        </w:rPr>
        <w:t xml:space="preserve"> because of the charging policy.</w:t>
      </w:r>
      <w:r>
        <w:rPr>
          <w:rFonts w:ascii="Arial" w:hAnsi="Arial" w:cs="Arial"/>
          <w:sz w:val="28"/>
          <w:szCs w:val="28"/>
        </w:rPr>
        <w:t>”</w:t>
      </w:r>
    </w:p>
    <w:p w14:paraId="57BBB056" w14:textId="027206E1" w:rsidR="006C3EBA" w:rsidRDefault="006C3EBA" w:rsidP="006C3EBA">
      <w:pPr>
        <w:pStyle w:val="NoSpacing"/>
        <w:numPr>
          <w:ilvl w:val="0"/>
          <w:numId w:val="1"/>
        </w:numPr>
        <w:rPr>
          <w:rFonts w:ascii="Arial" w:hAnsi="Arial" w:cs="Arial"/>
          <w:sz w:val="28"/>
          <w:szCs w:val="28"/>
        </w:rPr>
      </w:pPr>
      <w:r>
        <w:rPr>
          <w:rFonts w:ascii="Arial" w:hAnsi="Arial" w:cs="Arial"/>
          <w:sz w:val="28"/>
          <w:szCs w:val="28"/>
        </w:rPr>
        <w:t>“</w:t>
      </w:r>
      <w:r w:rsidRPr="00412CCB">
        <w:rPr>
          <w:rFonts w:ascii="Arial" w:hAnsi="Arial" w:cs="Arial"/>
          <w:sz w:val="28"/>
          <w:szCs w:val="28"/>
        </w:rPr>
        <w:t>'It's a postcode lottery - if Hammersmith and Fulham can do away with charges then so can every council in my opinion.</w:t>
      </w:r>
      <w:r>
        <w:rPr>
          <w:rFonts w:ascii="Arial" w:hAnsi="Arial" w:cs="Arial"/>
          <w:sz w:val="28"/>
          <w:szCs w:val="28"/>
        </w:rPr>
        <w:t>”</w:t>
      </w:r>
    </w:p>
    <w:p w14:paraId="6B7E9A7C" w14:textId="7C6B2720" w:rsidR="006C3EBA" w:rsidRDefault="006C3EBA" w:rsidP="006C3EBA">
      <w:pPr>
        <w:pStyle w:val="NoSpacing"/>
        <w:numPr>
          <w:ilvl w:val="0"/>
          <w:numId w:val="1"/>
        </w:numPr>
        <w:rPr>
          <w:rFonts w:ascii="Arial" w:hAnsi="Arial" w:cs="Arial"/>
          <w:sz w:val="28"/>
          <w:szCs w:val="28"/>
        </w:rPr>
      </w:pPr>
      <w:r>
        <w:rPr>
          <w:rFonts w:ascii="Arial" w:hAnsi="Arial" w:cs="Arial"/>
          <w:sz w:val="28"/>
          <w:szCs w:val="28"/>
        </w:rPr>
        <w:t>“</w:t>
      </w:r>
      <w:r w:rsidRPr="00412CCB">
        <w:rPr>
          <w:rFonts w:ascii="Arial" w:hAnsi="Arial" w:cs="Arial"/>
          <w:sz w:val="28"/>
          <w:szCs w:val="28"/>
        </w:rPr>
        <w:t xml:space="preserve">'I've been told my local authority are breaching my human rights but [social services] don't care. I wanted to take my council to court because my situation is the same as the Norfolk case but I can't because I use my disability benefits to pay my mortgage off because I wanted to make sure I have a roof over my head, and because I own a house that is more than a hundred </w:t>
      </w:r>
      <w:proofErr w:type="gramStart"/>
      <w:r w:rsidRPr="00412CCB">
        <w:rPr>
          <w:rFonts w:ascii="Arial" w:hAnsi="Arial" w:cs="Arial"/>
          <w:sz w:val="28"/>
          <w:szCs w:val="28"/>
        </w:rPr>
        <w:t>thousand</w:t>
      </w:r>
      <w:proofErr w:type="gramEnd"/>
      <w:r w:rsidRPr="00412CCB">
        <w:rPr>
          <w:rFonts w:ascii="Arial" w:hAnsi="Arial" w:cs="Arial"/>
          <w:sz w:val="28"/>
          <w:szCs w:val="28"/>
        </w:rPr>
        <w:t xml:space="preserve"> I can't get legal aid. I'd have to pay a lawyer £250 an hour to get my human rights!</w:t>
      </w:r>
      <w:r>
        <w:rPr>
          <w:rFonts w:ascii="Arial" w:hAnsi="Arial" w:cs="Arial"/>
          <w:sz w:val="28"/>
          <w:szCs w:val="28"/>
        </w:rPr>
        <w:t>”</w:t>
      </w:r>
    </w:p>
    <w:p w14:paraId="4E3528E4" w14:textId="77777777" w:rsidR="00412CCB" w:rsidRPr="00412CCB" w:rsidRDefault="00412CCB" w:rsidP="00412CCB">
      <w:pPr>
        <w:pStyle w:val="NoSpacing"/>
        <w:rPr>
          <w:rFonts w:ascii="Arial" w:hAnsi="Arial" w:cs="Arial"/>
          <w:sz w:val="28"/>
          <w:szCs w:val="28"/>
        </w:rPr>
      </w:pPr>
    </w:p>
    <w:p w14:paraId="1D0450E6" w14:textId="77777777" w:rsidR="006C3EBA" w:rsidRDefault="00412CCB" w:rsidP="00412CCB">
      <w:pPr>
        <w:pStyle w:val="NoSpacing"/>
        <w:rPr>
          <w:rFonts w:ascii="Arial" w:hAnsi="Arial" w:cs="Arial"/>
          <w:sz w:val="28"/>
          <w:szCs w:val="28"/>
        </w:rPr>
      </w:pPr>
      <w:r>
        <w:rPr>
          <w:rFonts w:ascii="Arial" w:hAnsi="Arial" w:cs="Arial"/>
          <w:sz w:val="28"/>
          <w:szCs w:val="28"/>
        </w:rPr>
        <w:t xml:space="preserve">On recruiting personal assistants: </w:t>
      </w:r>
    </w:p>
    <w:p w14:paraId="3EFA761C" w14:textId="7A6658FF" w:rsidR="00412CCB" w:rsidRDefault="00412CCB" w:rsidP="006C3EBA">
      <w:pPr>
        <w:pStyle w:val="NoSpacing"/>
        <w:numPr>
          <w:ilvl w:val="0"/>
          <w:numId w:val="1"/>
        </w:numPr>
        <w:rPr>
          <w:rFonts w:ascii="Arial" w:hAnsi="Arial" w:cs="Arial"/>
          <w:sz w:val="28"/>
          <w:szCs w:val="28"/>
        </w:rPr>
      </w:pPr>
      <w:r>
        <w:rPr>
          <w:rFonts w:ascii="Arial" w:hAnsi="Arial" w:cs="Arial"/>
          <w:sz w:val="28"/>
          <w:szCs w:val="28"/>
        </w:rPr>
        <w:t xml:space="preserve">“I’m having major difficulties trying to get PAs. Part of the difficulty is the pay is so bad but if I want to pay </w:t>
      </w:r>
      <w:proofErr w:type="gramStart"/>
      <w:r>
        <w:rPr>
          <w:rFonts w:ascii="Arial" w:hAnsi="Arial" w:cs="Arial"/>
          <w:sz w:val="28"/>
          <w:szCs w:val="28"/>
        </w:rPr>
        <w:t>more</w:t>
      </w:r>
      <w:proofErr w:type="gramEnd"/>
      <w:r>
        <w:rPr>
          <w:rFonts w:ascii="Arial" w:hAnsi="Arial" w:cs="Arial"/>
          <w:sz w:val="28"/>
          <w:szCs w:val="28"/>
        </w:rPr>
        <w:t xml:space="preserve"> I get less PA time.</w:t>
      </w:r>
      <w:r w:rsidR="006C3EBA">
        <w:rPr>
          <w:rFonts w:ascii="Arial" w:hAnsi="Arial" w:cs="Arial"/>
          <w:sz w:val="28"/>
          <w:szCs w:val="28"/>
        </w:rPr>
        <w:t>”</w:t>
      </w:r>
    </w:p>
    <w:p w14:paraId="3E1EF631" w14:textId="77777777" w:rsidR="006C3EBA" w:rsidRDefault="006C3EBA" w:rsidP="00412CCB">
      <w:pPr>
        <w:pStyle w:val="NoSpacing"/>
        <w:numPr>
          <w:ilvl w:val="0"/>
          <w:numId w:val="1"/>
        </w:numPr>
        <w:rPr>
          <w:rFonts w:ascii="Arial" w:hAnsi="Arial" w:cs="Arial"/>
          <w:sz w:val="28"/>
          <w:szCs w:val="28"/>
        </w:rPr>
      </w:pPr>
      <w:r>
        <w:rPr>
          <w:rFonts w:ascii="Arial" w:hAnsi="Arial" w:cs="Arial"/>
          <w:sz w:val="28"/>
          <w:szCs w:val="28"/>
        </w:rPr>
        <w:t>“</w:t>
      </w:r>
      <w:r w:rsidRPr="00412CCB">
        <w:rPr>
          <w:rFonts w:ascii="Arial" w:hAnsi="Arial" w:cs="Arial"/>
          <w:sz w:val="28"/>
          <w:szCs w:val="28"/>
        </w:rPr>
        <w:t>There's nobody wants to go into care work. They blame it on the pandemic but I don't think it is.</w:t>
      </w:r>
      <w:r>
        <w:rPr>
          <w:rFonts w:ascii="Arial" w:hAnsi="Arial" w:cs="Arial"/>
          <w:sz w:val="28"/>
          <w:szCs w:val="28"/>
        </w:rPr>
        <w:t>”</w:t>
      </w:r>
    </w:p>
    <w:p w14:paraId="4CE8817A" w14:textId="26DAA1B2" w:rsidR="00412CCB" w:rsidRPr="006C3EBA" w:rsidRDefault="006C3EBA" w:rsidP="00412CCB">
      <w:pPr>
        <w:pStyle w:val="NoSpacing"/>
        <w:numPr>
          <w:ilvl w:val="0"/>
          <w:numId w:val="1"/>
        </w:numPr>
        <w:rPr>
          <w:rFonts w:ascii="Arial" w:hAnsi="Arial" w:cs="Arial"/>
          <w:sz w:val="28"/>
          <w:szCs w:val="28"/>
        </w:rPr>
      </w:pPr>
      <w:r>
        <w:rPr>
          <w:rFonts w:ascii="Arial" w:hAnsi="Arial" w:cs="Arial"/>
          <w:sz w:val="28"/>
          <w:szCs w:val="28"/>
        </w:rPr>
        <w:t>R</w:t>
      </w:r>
      <w:r w:rsidR="00412CCB" w:rsidRPr="006C3EBA">
        <w:rPr>
          <w:rFonts w:ascii="Arial" w:hAnsi="Arial" w:cs="Arial"/>
          <w:sz w:val="28"/>
          <w:szCs w:val="28"/>
        </w:rPr>
        <w:t>ise in LGBT</w:t>
      </w:r>
      <w:r>
        <w:rPr>
          <w:rFonts w:ascii="Arial" w:hAnsi="Arial" w:cs="Arial"/>
          <w:sz w:val="28"/>
          <w:szCs w:val="28"/>
        </w:rPr>
        <w:t>-</w:t>
      </w:r>
      <w:r w:rsidR="00412CCB" w:rsidRPr="006C3EBA">
        <w:rPr>
          <w:rFonts w:ascii="Arial" w:hAnsi="Arial" w:cs="Arial"/>
          <w:sz w:val="28"/>
          <w:szCs w:val="28"/>
        </w:rPr>
        <w:t>phobia makes it harder for LGBT service users to hire respectful/non-discriminatory PAs</w:t>
      </w:r>
    </w:p>
    <w:p w14:paraId="0EBC078E" w14:textId="77777777" w:rsidR="00412CCB" w:rsidRPr="00412CCB" w:rsidRDefault="00412CCB" w:rsidP="00412CCB">
      <w:pPr>
        <w:pStyle w:val="NoSpacing"/>
        <w:rPr>
          <w:rFonts w:ascii="Arial" w:hAnsi="Arial" w:cs="Arial"/>
          <w:sz w:val="28"/>
          <w:szCs w:val="28"/>
        </w:rPr>
      </w:pPr>
    </w:p>
    <w:p w14:paraId="5E7A8B15" w14:textId="77777777" w:rsidR="00412CCB" w:rsidRPr="006C3EBA" w:rsidRDefault="00412CCB" w:rsidP="00412CCB">
      <w:pPr>
        <w:pStyle w:val="NoSpacing"/>
        <w:rPr>
          <w:rFonts w:ascii="Arial" w:hAnsi="Arial" w:cs="Arial"/>
          <w:b/>
          <w:bCs/>
          <w:sz w:val="28"/>
          <w:szCs w:val="28"/>
        </w:rPr>
      </w:pPr>
      <w:r w:rsidRPr="006C3EBA">
        <w:rPr>
          <w:rFonts w:ascii="Arial" w:hAnsi="Arial" w:cs="Arial"/>
          <w:b/>
          <w:bCs/>
          <w:sz w:val="28"/>
          <w:szCs w:val="28"/>
        </w:rPr>
        <w:t>2. Which if any of the Committee’s recommendations from 2017 and 2016 have been implemented by the government?</w:t>
      </w:r>
    </w:p>
    <w:p w14:paraId="1E367CD2" w14:textId="77777777" w:rsidR="00412CCB" w:rsidRPr="00412CCB" w:rsidRDefault="00412CCB" w:rsidP="00412CCB">
      <w:pPr>
        <w:pStyle w:val="NoSpacing"/>
        <w:rPr>
          <w:rFonts w:ascii="Arial" w:hAnsi="Arial" w:cs="Arial"/>
          <w:sz w:val="28"/>
          <w:szCs w:val="28"/>
        </w:rPr>
      </w:pPr>
    </w:p>
    <w:p w14:paraId="2B5F561D" w14:textId="7E5A6F0F" w:rsidR="00412CCB" w:rsidRPr="00412CCB" w:rsidRDefault="006C3EBA" w:rsidP="00412CCB">
      <w:pPr>
        <w:pStyle w:val="NoSpacing"/>
        <w:rPr>
          <w:rFonts w:ascii="Arial" w:hAnsi="Arial" w:cs="Arial"/>
          <w:sz w:val="28"/>
          <w:szCs w:val="28"/>
        </w:rPr>
      </w:pPr>
      <w:r>
        <w:rPr>
          <w:rFonts w:ascii="Arial" w:hAnsi="Arial" w:cs="Arial"/>
          <w:sz w:val="28"/>
          <w:szCs w:val="28"/>
        </w:rPr>
        <w:lastRenderedPageBreak/>
        <w:t>Attendees unanimously agreed that none of the Committee’s recommendations from 2017 and 2016 have been implemented and that things have gone backwards, even before the coronavirus pandemic</w:t>
      </w:r>
      <w:r w:rsidR="00412CCB" w:rsidRPr="00412CCB">
        <w:rPr>
          <w:rFonts w:ascii="Arial" w:hAnsi="Arial" w:cs="Arial"/>
          <w:sz w:val="28"/>
          <w:szCs w:val="28"/>
        </w:rPr>
        <w:t xml:space="preserve">. </w:t>
      </w:r>
    </w:p>
    <w:p w14:paraId="03775781" w14:textId="77777777" w:rsidR="00412CCB" w:rsidRPr="00412CCB" w:rsidRDefault="00412CCB" w:rsidP="00412CCB">
      <w:pPr>
        <w:pStyle w:val="NoSpacing"/>
        <w:rPr>
          <w:rFonts w:ascii="Arial" w:hAnsi="Arial" w:cs="Arial"/>
          <w:sz w:val="28"/>
          <w:szCs w:val="28"/>
        </w:rPr>
      </w:pPr>
    </w:p>
    <w:p w14:paraId="14648F7C" w14:textId="6E638AB5" w:rsidR="00412CCB" w:rsidRDefault="00412CCB" w:rsidP="00412CCB">
      <w:pPr>
        <w:pStyle w:val="NoSpacing"/>
        <w:rPr>
          <w:rFonts w:ascii="Arial" w:hAnsi="Arial" w:cs="Arial"/>
          <w:b/>
          <w:bCs/>
          <w:sz w:val="28"/>
          <w:szCs w:val="28"/>
        </w:rPr>
      </w:pPr>
      <w:r w:rsidRPr="006C3EBA">
        <w:rPr>
          <w:rFonts w:ascii="Arial" w:hAnsi="Arial" w:cs="Arial"/>
          <w:b/>
          <w:bCs/>
          <w:sz w:val="28"/>
          <w:szCs w:val="28"/>
        </w:rPr>
        <w:t>3. Have any new issues emerged since 2017?</w:t>
      </w:r>
    </w:p>
    <w:p w14:paraId="7BCD301F" w14:textId="09BC0489" w:rsidR="006C3EBA" w:rsidRDefault="006C3EBA" w:rsidP="00412CCB">
      <w:pPr>
        <w:pStyle w:val="NoSpacing"/>
        <w:rPr>
          <w:rFonts w:ascii="Arial" w:hAnsi="Arial" w:cs="Arial"/>
          <w:b/>
          <w:bCs/>
          <w:sz w:val="28"/>
          <w:szCs w:val="28"/>
        </w:rPr>
      </w:pPr>
    </w:p>
    <w:p w14:paraId="0D06A535" w14:textId="08526BB3" w:rsidR="006C3EBA" w:rsidRDefault="006C3EBA" w:rsidP="00412CCB">
      <w:pPr>
        <w:pStyle w:val="NoSpacing"/>
        <w:rPr>
          <w:rFonts w:ascii="Arial" w:hAnsi="Arial" w:cs="Arial"/>
          <w:sz w:val="28"/>
          <w:szCs w:val="28"/>
        </w:rPr>
      </w:pPr>
      <w:r>
        <w:rPr>
          <w:rFonts w:ascii="Arial" w:hAnsi="Arial" w:cs="Arial"/>
          <w:sz w:val="28"/>
          <w:szCs w:val="28"/>
        </w:rPr>
        <w:t>“Yes, it’s all got worse”</w:t>
      </w:r>
    </w:p>
    <w:p w14:paraId="5CFA76E3" w14:textId="767804AB" w:rsidR="006C3EBA" w:rsidRDefault="006C3EBA" w:rsidP="006C3EBA">
      <w:pPr>
        <w:pStyle w:val="NoSpacing"/>
        <w:numPr>
          <w:ilvl w:val="0"/>
          <w:numId w:val="1"/>
        </w:numPr>
        <w:rPr>
          <w:rFonts w:ascii="Arial" w:hAnsi="Arial" w:cs="Arial"/>
          <w:sz w:val="28"/>
          <w:szCs w:val="28"/>
        </w:rPr>
      </w:pPr>
      <w:r>
        <w:rPr>
          <w:rFonts w:ascii="Arial" w:hAnsi="Arial" w:cs="Arial"/>
          <w:sz w:val="28"/>
          <w:szCs w:val="28"/>
        </w:rPr>
        <w:t>Impact of the coronavirus pandemic</w:t>
      </w:r>
    </w:p>
    <w:p w14:paraId="7557F9CC" w14:textId="763F68B2" w:rsidR="006C3EBA" w:rsidRDefault="006C3EBA" w:rsidP="006C3EBA">
      <w:pPr>
        <w:pStyle w:val="NoSpacing"/>
        <w:numPr>
          <w:ilvl w:val="0"/>
          <w:numId w:val="1"/>
        </w:numPr>
        <w:rPr>
          <w:rFonts w:ascii="Arial" w:hAnsi="Arial" w:cs="Arial"/>
          <w:sz w:val="28"/>
          <w:szCs w:val="28"/>
        </w:rPr>
      </w:pPr>
      <w:r>
        <w:rPr>
          <w:rFonts w:ascii="Arial" w:hAnsi="Arial" w:cs="Arial"/>
          <w:sz w:val="28"/>
          <w:szCs w:val="28"/>
        </w:rPr>
        <w:t>Harsher charging policies</w:t>
      </w:r>
    </w:p>
    <w:p w14:paraId="79A07BE8" w14:textId="07E566F9" w:rsidR="006C3EBA" w:rsidRPr="006C3EBA" w:rsidRDefault="006C3EBA" w:rsidP="006C3EBA">
      <w:pPr>
        <w:pStyle w:val="NoSpacing"/>
        <w:numPr>
          <w:ilvl w:val="0"/>
          <w:numId w:val="1"/>
        </w:numPr>
        <w:rPr>
          <w:rFonts w:ascii="Arial" w:hAnsi="Arial" w:cs="Arial"/>
          <w:sz w:val="28"/>
          <w:szCs w:val="28"/>
        </w:rPr>
      </w:pPr>
      <w:r>
        <w:rPr>
          <w:rFonts w:ascii="Arial" w:hAnsi="Arial" w:cs="Arial"/>
          <w:sz w:val="28"/>
          <w:szCs w:val="28"/>
        </w:rPr>
        <w:t>Difficulty recruiting PAs</w:t>
      </w:r>
    </w:p>
    <w:p w14:paraId="26765E91" w14:textId="77777777" w:rsidR="00412CCB" w:rsidRPr="00412CCB" w:rsidRDefault="00412CCB" w:rsidP="00412CCB">
      <w:pPr>
        <w:pStyle w:val="NoSpacing"/>
        <w:rPr>
          <w:rFonts w:ascii="Arial" w:hAnsi="Arial" w:cs="Arial"/>
          <w:sz w:val="28"/>
          <w:szCs w:val="28"/>
        </w:rPr>
      </w:pPr>
    </w:p>
    <w:p w14:paraId="2616B8F1" w14:textId="77777777" w:rsidR="00412CCB" w:rsidRPr="006C3EBA" w:rsidRDefault="00412CCB" w:rsidP="00412CCB">
      <w:pPr>
        <w:pStyle w:val="NoSpacing"/>
        <w:rPr>
          <w:rFonts w:ascii="Arial" w:hAnsi="Arial" w:cs="Arial"/>
          <w:b/>
          <w:bCs/>
          <w:sz w:val="28"/>
          <w:szCs w:val="28"/>
        </w:rPr>
      </w:pPr>
      <w:r w:rsidRPr="006C3EBA">
        <w:rPr>
          <w:rFonts w:ascii="Arial" w:hAnsi="Arial" w:cs="Arial"/>
          <w:b/>
          <w:bCs/>
          <w:sz w:val="28"/>
          <w:szCs w:val="28"/>
        </w:rPr>
        <w:t>4. Which are the top three issues in this area are most important to bring to the Committee’s attention?</w:t>
      </w:r>
    </w:p>
    <w:p w14:paraId="50C1CE57" w14:textId="77777777" w:rsidR="00412CCB" w:rsidRPr="00412CCB" w:rsidRDefault="00412CCB" w:rsidP="00412CCB">
      <w:pPr>
        <w:pStyle w:val="NoSpacing"/>
        <w:rPr>
          <w:rFonts w:ascii="Arial" w:hAnsi="Arial" w:cs="Arial"/>
          <w:sz w:val="28"/>
          <w:szCs w:val="28"/>
        </w:rPr>
      </w:pPr>
    </w:p>
    <w:p w14:paraId="3615C2D0" w14:textId="66C22704" w:rsidR="00412CCB" w:rsidRDefault="00412CCB" w:rsidP="006C3EBA">
      <w:pPr>
        <w:pStyle w:val="NoSpacing"/>
        <w:numPr>
          <w:ilvl w:val="0"/>
          <w:numId w:val="2"/>
        </w:numPr>
        <w:rPr>
          <w:rFonts w:ascii="Arial" w:hAnsi="Arial" w:cs="Arial"/>
          <w:sz w:val="28"/>
          <w:szCs w:val="28"/>
        </w:rPr>
      </w:pPr>
      <w:r w:rsidRPr="00412CCB">
        <w:rPr>
          <w:rFonts w:ascii="Arial" w:hAnsi="Arial" w:cs="Arial"/>
          <w:sz w:val="28"/>
          <w:szCs w:val="28"/>
        </w:rPr>
        <w:t xml:space="preserve">Human rights being violated, particularly </w:t>
      </w:r>
      <w:r w:rsidR="006C3EBA">
        <w:rPr>
          <w:rFonts w:ascii="Arial" w:hAnsi="Arial" w:cs="Arial"/>
          <w:sz w:val="28"/>
          <w:szCs w:val="28"/>
        </w:rPr>
        <w:t xml:space="preserve">in relation to the concerns </w:t>
      </w:r>
      <w:r w:rsidRPr="00412CCB">
        <w:rPr>
          <w:rFonts w:ascii="Arial" w:hAnsi="Arial" w:cs="Arial"/>
          <w:sz w:val="28"/>
          <w:szCs w:val="28"/>
        </w:rPr>
        <w:t>raised in the Norfolk charging case</w:t>
      </w:r>
    </w:p>
    <w:p w14:paraId="415FBE5D" w14:textId="1C6B3343" w:rsidR="006C3EBA" w:rsidRDefault="006C3EBA" w:rsidP="006C3EBA">
      <w:pPr>
        <w:pStyle w:val="NoSpacing"/>
        <w:numPr>
          <w:ilvl w:val="0"/>
          <w:numId w:val="2"/>
        </w:numPr>
        <w:rPr>
          <w:rFonts w:ascii="Arial" w:hAnsi="Arial" w:cs="Arial"/>
          <w:sz w:val="28"/>
          <w:szCs w:val="28"/>
        </w:rPr>
      </w:pPr>
      <w:r>
        <w:rPr>
          <w:rFonts w:ascii="Arial" w:hAnsi="Arial" w:cs="Arial"/>
          <w:sz w:val="28"/>
          <w:szCs w:val="28"/>
        </w:rPr>
        <w:t>Poor pay for PAs makes it harder to recruit PAs, particularly for overnight shifts/</w:t>
      </w:r>
      <w:proofErr w:type="gramStart"/>
      <w:r>
        <w:rPr>
          <w:rFonts w:ascii="Arial" w:hAnsi="Arial" w:cs="Arial"/>
          <w:sz w:val="28"/>
          <w:szCs w:val="28"/>
        </w:rPr>
        <w:t>24 hour</w:t>
      </w:r>
      <w:proofErr w:type="gramEnd"/>
      <w:r>
        <w:rPr>
          <w:rFonts w:ascii="Arial" w:hAnsi="Arial" w:cs="Arial"/>
          <w:sz w:val="28"/>
          <w:szCs w:val="28"/>
        </w:rPr>
        <w:t xml:space="preserve"> care packages</w:t>
      </w:r>
    </w:p>
    <w:p w14:paraId="72F6DB99" w14:textId="21CD5504" w:rsidR="00412CCB" w:rsidRPr="006C3EBA" w:rsidRDefault="006C3EBA" w:rsidP="00412CCB">
      <w:pPr>
        <w:pStyle w:val="NoSpacing"/>
        <w:numPr>
          <w:ilvl w:val="0"/>
          <w:numId w:val="2"/>
        </w:numPr>
        <w:rPr>
          <w:rFonts w:ascii="Arial" w:hAnsi="Arial" w:cs="Arial"/>
          <w:sz w:val="28"/>
          <w:szCs w:val="28"/>
        </w:rPr>
      </w:pPr>
      <w:r>
        <w:rPr>
          <w:rFonts w:ascii="Arial" w:hAnsi="Arial" w:cs="Arial"/>
          <w:sz w:val="28"/>
          <w:szCs w:val="28"/>
        </w:rPr>
        <w:t>Charging policies mean many disabled people are having to choose between eating, heating and having a PA</w:t>
      </w:r>
    </w:p>
    <w:sectPr w:rsidR="00412CCB" w:rsidRPr="006C3EBA" w:rsidSect="00412C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25C8"/>
    <w:multiLevelType w:val="hybridMultilevel"/>
    <w:tmpl w:val="6E785ACE"/>
    <w:lvl w:ilvl="0" w:tplc="1B4CA5F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B3589A"/>
    <w:multiLevelType w:val="hybridMultilevel"/>
    <w:tmpl w:val="C27240BA"/>
    <w:lvl w:ilvl="0" w:tplc="1B4CA5F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CB"/>
    <w:rsid w:val="00412CCB"/>
    <w:rsid w:val="006C3EBA"/>
    <w:rsid w:val="008A0054"/>
    <w:rsid w:val="00D1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644F"/>
  <w15:chartTrackingRefBased/>
  <w15:docId w15:val="{CB4E1C70-C16E-40AC-8DAD-B660EC36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48596-0E38-45FA-90E0-CE046E349297}"/>
</file>

<file path=customXml/itemProps2.xml><?xml version="1.0" encoding="utf-8"?>
<ds:datastoreItem xmlns:ds="http://schemas.openxmlformats.org/officeDocument/2006/customXml" ds:itemID="{FEA0A5DA-A287-49B0-BFA3-27A679CF9EE2}"/>
</file>

<file path=customXml/itemProps3.xml><?xml version="1.0" encoding="utf-8"?>
<ds:datastoreItem xmlns:ds="http://schemas.openxmlformats.org/officeDocument/2006/customXml" ds:itemID="{012B16B8-B048-48B8-A348-5C06689A0D4C}"/>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Foulds</dc:creator>
  <cp:keywords/>
  <dc:description/>
  <cp:lastModifiedBy>Ellen Clifford</cp:lastModifiedBy>
  <cp:revision>2</cp:revision>
  <dcterms:created xsi:type="dcterms:W3CDTF">2021-11-21T23:21:00Z</dcterms:created>
  <dcterms:modified xsi:type="dcterms:W3CDTF">2021-11-21T23:21:00Z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