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05DA" w14:textId="0F871EBA" w:rsidR="006F4F21" w:rsidRPr="00173471" w:rsidRDefault="00F96262" w:rsidP="00C650F3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8"/>
          <w:szCs w:val="28"/>
          <w:u w:val="single"/>
          <w:lang w:eastAsia="en-GB"/>
        </w:rPr>
      </w:pPr>
      <w:r w:rsidRPr="00173471">
        <w:rPr>
          <w:rFonts w:eastAsia="Times New Roman" w:cs="Arial"/>
          <w:b/>
          <w:bCs/>
          <w:sz w:val="32"/>
          <w:szCs w:val="32"/>
          <w:u w:val="single"/>
          <w:lang w:eastAsia="en-GB"/>
        </w:rPr>
        <w:t>This mural is made up of messages from Disabled, Deaf and asylum-seekin</w:t>
      </w:r>
      <w:r w:rsidR="003E6862" w:rsidRPr="00173471">
        <w:rPr>
          <w:rFonts w:eastAsia="Times New Roman" w:cs="Arial"/>
          <w:b/>
          <w:bCs/>
          <w:sz w:val="32"/>
          <w:szCs w:val="32"/>
          <w:u w:val="single"/>
          <w:lang w:eastAsia="en-GB"/>
        </w:rPr>
        <w:t>g people in Bristol</w:t>
      </w:r>
      <w:r w:rsidR="00063B45" w:rsidRPr="00173471">
        <w:rPr>
          <w:rFonts w:eastAsia="Times New Roman" w:cs="Arial"/>
          <w:b/>
          <w:bCs/>
          <w:sz w:val="32"/>
          <w:szCs w:val="32"/>
          <w:u w:val="single"/>
          <w:lang w:eastAsia="en-GB"/>
        </w:rPr>
        <w:t xml:space="preserve"> 2021</w:t>
      </w:r>
    </w:p>
    <w:p w14:paraId="64E769E4" w14:textId="22F441A5" w:rsidR="00A339DF" w:rsidRPr="00173471" w:rsidRDefault="006F4F21" w:rsidP="00173471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Cs w:val="24"/>
          <w:lang w:eastAsia="en-GB"/>
        </w:rPr>
      </w:pPr>
      <w:r w:rsidRPr="00173471">
        <w:rPr>
          <w:rFonts w:eastAsia="Times New Roman" w:cs="Arial"/>
          <w:b/>
          <w:bCs/>
          <w:szCs w:val="24"/>
          <w:lang w:eastAsia="en-GB"/>
        </w:rPr>
        <w:t>A</w:t>
      </w:r>
      <w:r w:rsidR="00063B45" w:rsidRPr="00173471">
        <w:rPr>
          <w:rFonts w:eastAsia="Times New Roman" w:cs="Arial"/>
          <w:b/>
          <w:bCs/>
          <w:szCs w:val="24"/>
          <w:lang w:eastAsia="en-GB"/>
        </w:rPr>
        <w:t xml:space="preserve">udio description in different languages </w:t>
      </w:r>
      <w:r w:rsidRPr="00173471">
        <w:rPr>
          <w:rFonts w:eastAsia="Times New Roman" w:cs="Arial"/>
          <w:b/>
          <w:bCs/>
          <w:szCs w:val="24"/>
          <w:lang w:eastAsia="en-GB"/>
        </w:rPr>
        <w:t>available at</w:t>
      </w:r>
      <w:r w:rsidR="00063B45" w:rsidRPr="00173471">
        <w:rPr>
          <w:rFonts w:eastAsia="Times New Roman" w:cs="Arial"/>
          <w:b/>
          <w:bCs/>
          <w:szCs w:val="24"/>
          <w:lang w:eastAsia="en-GB"/>
        </w:rPr>
        <w:t xml:space="preserve">: </w:t>
      </w:r>
      <w:r w:rsidRPr="00173471">
        <w:rPr>
          <w:rFonts w:eastAsia="Times New Roman" w:cs="Arial"/>
          <w:b/>
          <w:bCs/>
          <w:szCs w:val="24"/>
          <w:lang w:eastAsia="en-GB"/>
        </w:rPr>
        <w:t>http://www.disabilitymurals.org.uk/easton.php</w:t>
      </w:r>
    </w:p>
    <w:p w14:paraId="1D9A0E63" w14:textId="43D78156" w:rsidR="00CC1954" w:rsidRPr="002E0198" w:rsidRDefault="001857E6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>T</w:t>
      </w:r>
      <w:r w:rsidR="0013051F" w:rsidRPr="002E0198">
        <w:rPr>
          <w:rFonts w:eastAsia="Times New Roman" w:cs="Arial"/>
          <w:szCs w:val="24"/>
          <w:lang w:eastAsia="en-GB"/>
        </w:rPr>
        <w:t xml:space="preserve">he mural </w:t>
      </w:r>
      <w:r w:rsidR="00DB27B4" w:rsidRPr="002E0198">
        <w:rPr>
          <w:rFonts w:eastAsia="Times New Roman" w:cs="Arial"/>
          <w:szCs w:val="24"/>
          <w:lang w:eastAsia="en-GB"/>
        </w:rPr>
        <w:t xml:space="preserve">includes </w:t>
      </w:r>
      <w:r w:rsidR="00C03415">
        <w:rPr>
          <w:rFonts w:eastAsia="Times New Roman" w:cs="Arial"/>
          <w:szCs w:val="24"/>
          <w:lang w:eastAsia="en-GB"/>
        </w:rPr>
        <w:t>three</w:t>
      </w:r>
      <w:r w:rsidR="0013051F" w:rsidRPr="002E0198">
        <w:rPr>
          <w:rFonts w:eastAsia="Times New Roman" w:cs="Arial"/>
          <w:szCs w:val="24"/>
          <w:lang w:eastAsia="en-GB"/>
        </w:rPr>
        <w:t xml:space="preserve"> rainbows</w:t>
      </w:r>
      <w:r w:rsidR="00DB27B4" w:rsidRPr="002E0198">
        <w:rPr>
          <w:rFonts w:eastAsia="Times New Roman" w:cs="Arial"/>
          <w:szCs w:val="24"/>
          <w:lang w:eastAsia="en-GB"/>
        </w:rPr>
        <w:t>:</w:t>
      </w:r>
    </w:p>
    <w:p w14:paraId="295B2AC4" w14:textId="2FF0531C" w:rsidR="008C5A37" w:rsidRPr="00DF0EE2" w:rsidRDefault="008C5A37" w:rsidP="00DF0E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DF0EE2">
        <w:rPr>
          <w:rFonts w:eastAsia="Times New Roman" w:cs="Arial"/>
          <w:szCs w:val="24"/>
          <w:lang w:eastAsia="en-GB"/>
        </w:rPr>
        <w:t>On the left, a full colour rainbow represents a positive vision of how things could be</w:t>
      </w:r>
    </w:p>
    <w:p w14:paraId="29846C0F" w14:textId="27697DB0" w:rsidR="008C5A37" w:rsidRPr="00DF0EE2" w:rsidRDefault="008C5A37" w:rsidP="00DF0E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DF0EE2">
        <w:rPr>
          <w:rFonts w:eastAsia="Times New Roman" w:cs="Arial"/>
          <w:szCs w:val="24"/>
          <w:lang w:eastAsia="en-GB"/>
        </w:rPr>
        <w:t>In the middle, a rainbow of faded colours represents things changing for either better or worse</w:t>
      </w:r>
    </w:p>
    <w:p w14:paraId="58324088" w14:textId="15EF24E8" w:rsidR="008C5A37" w:rsidRPr="00DF0EE2" w:rsidRDefault="008C5A37" w:rsidP="00DF0E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DF0EE2">
        <w:rPr>
          <w:rFonts w:eastAsia="Times New Roman" w:cs="Arial"/>
          <w:szCs w:val="24"/>
          <w:lang w:eastAsia="en-GB"/>
        </w:rPr>
        <w:t xml:space="preserve">On the far right, a grey rainbow represents the worst injustices.  </w:t>
      </w:r>
    </w:p>
    <w:p w14:paraId="1A3A6336" w14:textId="77777777" w:rsidR="00CE0635" w:rsidRPr="002E0198" w:rsidRDefault="00CE0635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</w:p>
    <w:p w14:paraId="144A6D20" w14:textId="74D40B4F" w:rsidR="00434EEA" w:rsidRPr="002E0198" w:rsidRDefault="00744FA8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>Below the colourful rainbow, a</w:t>
      </w:r>
      <w:r w:rsidR="0013051F" w:rsidRPr="002E0198">
        <w:rPr>
          <w:rFonts w:eastAsia="Times New Roman" w:cs="Arial"/>
          <w:szCs w:val="24"/>
          <w:lang w:eastAsia="en-GB"/>
        </w:rPr>
        <w:t xml:space="preserve"> wheelchair user</w:t>
      </w:r>
      <w:r w:rsidR="007A1BE1" w:rsidRPr="002E0198">
        <w:rPr>
          <w:rFonts w:eastAsia="Times New Roman" w:cs="Arial"/>
          <w:szCs w:val="24"/>
          <w:lang w:eastAsia="en-GB"/>
        </w:rPr>
        <w:t xml:space="preserve"> </w:t>
      </w:r>
      <w:r w:rsidR="0013051F" w:rsidRPr="002E0198">
        <w:rPr>
          <w:rFonts w:eastAsia="Times New Roman" w:cs="Arial"/>
          <w:szCs w:val="24"/>
          <w:lang w:eastAsia="en-GB"/>
        </w:rPr>
        <w:t xml:space="preserve">sits </w:t>
      </w:r>
      <w:r w:rsidR="006231B5" w:rsidRPr="002E0198">
        <w:rPr>
          <w:rFonts w:eastAsia="Times New Roman" w:cs="Arial"/>
          <w:szCs w:val="24"/>
          <w:lang w:eastAsia="en-GB"/>
        </w:rPr>
        <w:t>comfortably</w:t>
      </w:r>
      <w:r w:rsidR="00D03055" w:rsidRPr="002E0198">
        <w:rPr>
          <w:rFonts w:eastAsia="Times New Roman" w:cs="Arial"/>
          <w:szCs w:val="24"/>
          <w:lang w:eastAsia="en-GB"/>
        </w:rPr>
        <w:t>, sharing</w:t>
      </w:r>
      <w:r w:rsidR="0013051F" w:rsidRPr="002E0198">
        <w:rPr>
          <w:rFonts w:eastAsia="Times New Roman" w:cs="Arial"/>
          <w:szCs w:val="24"/>
          <w:lang w:eastAsia="en-GB"/>
        </w:rPr>
        <w:t xml:space="preserve"> ideas</w:t>
      </w:r>
      <w:r w:rsidR="00C03415">
        <w:rPr>
          <w:rFonts w:eastAsia="Times New Roman" w:cs="Arial"/>
          <w:szCs w:val="24"/>
          <w:lang w:eastAsia="en-GB"/>
        </w:rPr>
        <w:t>.</w:t>
      </w:r>
      <w:r w:rsidR="007C58FC" w:rsidRPr="002E0198">
        <w:rPr>
          <w:rFonts w:eastAsia="Times New Roman" w:cs="Arial"/>
          <w:szCs w:val="24"/>
          <w:lang w:eastAsia="en-GB"/>
        </w:rPr>
        <w:t xml:space="preserve"> </w:t>
      </w:r>
      <w:r w:rsidR="009255AB" w:rsidRPr="002E0198">
        <w:rPr>
          <w:rFonts w:eastAsia="Times New Roman" w:cs="Arial"/>
          <w:szCs w:val="24"/>
          <w:lang w:eastAsia="en-GB"/>
        </w:rPr>
        <w:t xml:space="preserve"> </w:t>
      </w:r>
      <w:r w:rsidR="00E3135D" w:rsidRPr="002E0198">
        <w:rPr>
          <w:rFonts w:eastAsia="Times New Roman" w:cs="Arial"/>
          <w:szCs w:val="24"/>
          <w:lang w:eastAsia="en-GB"/>
        </w:rPr>
        <w:t>A</w:t>
      </w:r>
      <w:r w:rsidR="00434EEA" w:rsidRPr="002E0198">
        <w:rPr>
          <w:rFonts w:eastAsia="Times New Roman" w:cs="Arial"/>
          <w:szCs w:val="24"/>
          <w:lang w:eastAsia="en-GB"/>
        </w:rPr>
        <w:t xml:space="preserve"> chain of interconnected people </w:t>
      </w:r>
      <w:proofErr w:type="gramStart"/>
      <w:r w:rsidR="00434EEA" w:rsidRPr="002E0198">
        <w:rPr>
          <w:rFonts w:eastAsia="Times New Roman" w:cs="Arial"/>
          <w:szCs w:val="24"/>
          <w:lang w:eastAsia="en-GB"/>
        </w:rPr>
        <w:t>provid</w:t>
      </w:r>
      <w:r w:rsidR="00E3135D" w:rsidRPr="002E0198">
        <w:rPr>
          <w:rFonts w:eastAsia="Times New Roman" w:cs="Arial"/>
          <w:szCs w:val="24"/>
          <w:lang w:eastAsia="en-GB"/>
        </w:rPr>
        <w:t>e</w:t>
      </w:r>
      <w:proofErr w:type="gramEnd"/>
      <w:r w:rsidR="00E3135D" w:rsidRPr="002E0198">
        <w:rPr>
          <w:rFonts w:eastAsia="Times New Roman" w:cs="Arial"/>
          <w:szCs w:val="24"/>
          <w:lang w:eastAsia="en-GB"/>
        </w:rPr>
        <w:t xml:space="preserve"> h</w:t>
      </w:r>
      <w:r w:rsidR="00434EEA" w:rsidRPr="002E0198">
        <w:rPr>
          <w:rFonts w:eastAsia="Times New Roman" w:cs="Arial"/>
          <w:szCs w:val="24"/>
          <w:lang w:eastAsia="en-GB"/>
        </w:rPr>
        <w:t>elp and services to each other</w:t>
      </w:r>
      <w:r w:rsidR="00C11010" w:rsidRPr="002E0198">
        <w:rPr>
          <w:rFonts w:eastAsia="Times New Roman" w:cs="Arial"/>
          <w:szCs w:val="24"/>
          <w:lang w:eastAsia="en-GB"/>
        </w:rPr>
        <w:t>.</w:t>
      </w:r>
      <w:r w:rsidR="000609DC" w:rsidRPr="002E0198">
        <w:rPr>
          <w:rFonts w:eastAsia="Times New Roman" w:cs="Arial"/>
          <w:szCs w:val="24"/>
          <w:lang w:eastAsia="en-GB"/>
        </w:rPr>
        <w:t xml:space="preserve"> </w:t>
      </w:r>
      <w:r w:rsidR="00C52E93" w:rsidRPr="002E0198">
        <w:rPr>
          <w:rFonts w:eastAsia="Times New Roman" w:cs="Arial"/>
          <w:szCs w:val="24"/>
          <w:lang w:eastAsia="en-GB"/>
        </w:rPr>
        <w:t xml:space="preserve">However, </w:t>
      </w:r>
      <w:r w:rsidR="005B46DF" w:rsidRPr="002E0198">
        <w:rPr>
          <w:rFonts w:eastAsia="Times New Roman" w:cs="Arial"/>
          <w:szCs w:val="24"/>
          <w:lang w:eastAsia="en-GB"/>
        </w:rPr>
        <w:t xml:space="preserve">moving </w:t>
      </w:r>
      <w:r w:rsidR="00C32AB7" w:rsidRPr="002E0198">
        <w:rPr>
          <w:rFonts w:eastAsia="Times New Roman" w:cs="Arial"/>
          <w:szCs w:val="24"/>
          <w:lang w:eastAsia="en-GB"/>
        </w:rPr>
        <w:t xml:space="preserve">to the right, </w:t>
      </w:r>
      <w:r w:rsidR="005B46DF" w:rsidRPr="002E0198">
        <w:rPr>
          <w:rFonts w:eastAsia="Times New Roman" w:cs="Arial"/>
          <w:szCs w:val="24"/>
          <w:lang w:eastAsia="en-GB"/>
        </w:rPr>
        <w:t>t</w:t>
      </w:r>
      <w:r w:rsidR="000609DC" w:rsidRPr="002E0198">
        <w:rPr>
          <w:rFonts w:eastAsia="Times New Roman" w:cs="Arial"/>
          <w:szCs w:val="24"/>
          <w:lang w:eastAsia="en-GB"/>
        </w:rPr>
        <w:t xml:space="preserve">his chain </w:t>
      </w:r>
      <w:r w:rsidR="005B46DF" w:rsidRPr="002E0198">
        <w:rPr>
          <w:rFonts w:eastAsia="Times New Roman" w:cs="Arial"/>
          <w:szCs w:val="24"/>
          <w:lang w:eastAsia="en-GB"/>
        </w:rPr>
        <w:t>i</w:t>
      </w:r>
      <w:r w:rsidR="000609DC" w:rsidRPr="002E0198">
        <w:rPr>
          <w:rFonts w:eastAsia="Times New Roman" w:cs="Arial"/>
          <w:szCs w:val="24"/>
          <w:lang w:eastAsia="en-GB"/>
        </w:rPr>
        <w:t xml:space="preserve">s </w:t>
      </w:r>
      <w:r w:rsidR="00D03055" w:rsidRPr="002E0198">
        <w:rPr>
          <w:rFonts w:eastAsia="Times New Roman" w:cs="Arial"/>
          <w:szCs w:val="24"/>
          <w:lang w:eastAsia="en-GB"/>
        </w:rPr>
        <w:t xml:space="preserve">more </w:t>
      </w:r>
      <w:r w:rsidR="00875B48" w:rsidRPr="002E0198">
        <w:rPr>
          <w:rFonts w:eastAsia="Times New Roman" w:cs="Arial"/>
          <w:szCs w:val="24"/>
          <w:lang w:eastAsia="en-GB"/>
        </w:rPr>
        <w:t>fragile.</w:t>
      </w:r>
      <w:r w:rsidR="00BF4F13" w:rsidRPr="002E0198">
        <w:rPr>
          <w:rFonts w:eastAsia="Times New Roman" w:cs="Arial"/>
          <w:szCs w:val="24"/>
          <w:lang w:eastAsia="en-GB"/>
        </w:rPr>
        <w:t xml:space="preserve"> Disabled students </w:t>
      </w:r>
      <w:r w:rsidR="00FF3746" w:rsidRPr="002E0198">
        <w:rPr>
          <w:rFonts w:eastAsia="Times New Roman" w:cs="Arial"/>
          <w:szCs w:val="24"/>
          <w:lang w:eastAsia="en-GB"/>
        </w:rPr>
        <w:t>explain how</w:t>
      </w:r>
      <w:r w:rsidR="000D0C27" w:rsidRPr="002E0198">
        <w:rPr>
          <w:rFonts w:eastAsia="Times New Roman" w:cs="Arial"/>
          <w:szCs w:val="24"/>
          <w:lang w:eastAsia="en-GB"/>
        </w:rPr>
        <w:t xml:space="preserve"> </w:t>
      </w:r>
      <w:r w:rsidR="00435045">
        <w:rPr>
          <w:rFonts w:eastAsia="Times New Roman" w:cs="Arial"/>
          <w:szCs w:val="24"/>
          <w:lang w:eastAsia="en-GB"/>
        </w:rPr>
        <w:t xml:space="preserve">government </w:t>
      </w:r>
      <w:r w:rsidR="000D0C27" w:rsidRPr="002E0198">
        <w:rPr>
          <w:rFonts w:eastAsia="Times New Roman" w:cs="Arial"/>
          <w:szCs w:val="24"/>
          <w:lang w:eastAsia="en-GB"/>
        </w:rPr>
        <w:t>response to</w:t>
      </w:r>
      <w:r w:rsidR="0046387D" w:rsidRPr="002E0198">
        <w:rPr>
          <w:rFonts w:eastAsia="Times New Roman" w:cs="Arial"/>
          <w:szCs w:val="24"/>
          <w:lang w:eastAsia="en-GB"/>
        </w:rPr>
        <w:t xml:space="preserve"> </w:t>
      </w:r>
      <w:r w:rsidR="00713117" w:rsidRPr="002E0198">
        <w:rPr>
          <w:rFonts w:eastAsia="Times New Roman" w:cs="Arial"/>
          <w:szCs w:val="24"/>
          <w:lang w:eastAsia="en-GB"/>
        </w:rPr>
        <w:t xml:space="preserve">Covid </w:t>
      </w:r>
      <w:r w:rsidR="00434EEA" w:rsidRPr="002E0198">
        <w:rPr>
          <w:rFonts w:eastAsia="Times New Roman" w:cs="Arial"/>
          <w:szCs w:val="24"/>
          <w:lang w:eastAsia="en-GB"/>
        </w:rPr>
        <w:t>pul</w:t>
      </w:r>
      <w:r w:rsidR="000D0C27" w:rsidRPr="002E0198">
        <w:rPr>
          <w:rFonts w:eastAsia="Times New Roman" w:cs="Arial"/>
          <w:szCs w:val="24"/>
          <w:lang w:eastAsia="en-GB"/>
        </w:rPr>
        <w:t>ls</w:t>
      </w:r>
      <w:r w:rsidR="004546D2" w:rsidRPr="002E0198">
        <w:rPr>
          <w:rFonts w:eastAsia="Times New Roman" w:cs="Arial"/>
          <w:szCs w:val="24"/>
          <w:lang w:eastAsia="en-GB"/>
        </w:rPr>
        <w:t xml:space="preserve"> </w:t>
      </w:r>
      <w:r w:rsidR="00434EEA" w:rsidRPr="002E0198">
        <w:rPr>
          <w:rFonts w:eastAsia="Times New Roman" w:cs="Arial"/>
          <w:szCs w:val="24"/>
          <w:lang w:eastAsia="en-GB"/>
        </w:rPr>
        <w:t>the chain</w:t>
      </w:r>
      <w:r w:rsidR="004546D2" w:rsidRPr="002E0198">
        <w:rPr>
          <w:rFonts w:eastAsia="Times New Roman" w:cs="Arial"/>
          <w:szCs w:val="24"/>
          <w:lang w:eastAsia="en-GB"/>
        </w:rPr>
        <w:t xml:space="preserve"> apart</w:t>
      </w:r>
      <w:r w:rsidR="00434EEA" w:rsidRPr="002E0198">
        <w:rPr>
          <w:rFonts w:eastAsia="Times New Roman" w:cs="Arial"/>
          <w:szCs w:val="24"/>
          <w:lang w:eastAsia="en-GB"/>
        </w:rPr>
        <w:t xml:space="preserve">. </w:t>
      </w:r>
    </w:p>
    <w:p w14:paraId="3EB5A619" w14:textId="77777777" w:rsidR="00C927E3" w:rsidRPr="002E0198" w:rsidRDefault="00C927E3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</w:p>
    <w:p w14:paraId="76E23FF2" w14:textId="54C81B8E" w:rsidR="00714117" w:rsidRPr="002E0198" w:rsidRDefault="00920784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 xml:space="preserve">People seeking asylum </w:t>
      </w:r>
      <w:r w:rsidR="0020099A" w:rsidRPr="002E0198">
        <w:rPr>
          <w:rFonts w:eastAsia="Times New Roman" w:cs="Arial"/>
          <w:szCs w:val="24"/>
          <w:lang w:eastAsia="en-GB"/>
        </w:rPr>
        <w:t xml:space="preserve">describe the disabling effects of </w:t>
      </w:r>
      <w:r w:rsidRPr="002E0198">
        <w:rPr>
          <w:rFonts w:eastAsia="Times New Roman" w:cs="Arial"/>
          <w:szCs w:val="24"/>
          <w:lang w:eastAsia="en-GB"/>
        </w:rPr>
        <w:t>government</w:t>
      </w:r>
      <w:r w:rsidR="00CB50C4" w:rsidRPr="002E0198">
        <w:rPr>
          <w:rFonts w:eastAsia="Times New Roman" w:cs="Arial"/>
          <w:szCs w:val="24"/>
          <w:lang w:eastAsia="en-GB"/>
        </w:rPr>
        <w:t xml:space="preserve"> </w:t>
      </w:r>
      <w:r w:rsidR="001A0CB6" w:rsidRPr="002E0198">
        <w:rPr>
          <w:rFonts w:eastAsia="Times New Roman" w:cs="Arial"/>
          <w:szCs w:val="24"/>
          <w:lang w:eastAsia="en-GB"/>
        </w:rPr>
        <w:t xml:space="preserve">policy. </w:t>
      </w:r>
      <w:r w:rsidR="00875B48" w:rsidRPr="002E0198">
        <w:rPr>
          <w:rFonts w:eastAsia="Times New Roman" w:cs="Arial"/>
          <w:szCs w:val="24"/>
          <w:lang w:eastAsia="en-GB"/>
        </w:rPr>
        <w:t>Under the colourful rainbow,</w:t>
      </w:r>
      <w:r w:rsidR="005953D7" w:rsidRPr="002E0198">
        <w:rPr>
          <w:rFonts w:eastAsia="Times New Roman" w:cs="Arial"/>
          <w:szCs w:val="24"/>
          <w:lang w:eastAsia="en-GB"/>
        </w:rPr>
        <w:t xml:space="preserve"> a group of people chat</w:t>
      </w:r>
      <w:r w:rsidR="00384039" w:rsidRPr="002E0198">
        <w:rPr>
          <w:rFonts w:eastAsia="Times New Roman" w:cs="Arial"/>
          <w:szCs w:val="24"/>
          <w:lang w:eastAsia="en-GB"/>
        </w:rPr>
        <w:t xml:space="preserve"> </w:t>
      </w:r>
      <w:r w:rsidR="005953D7" w:rsidRPr="002E0198">
        <w:rPr>
          <w:rFonts w:eastAsia="Times New Roman" w:cs="Arial"/>
          <w:szCs w:val="24"/>
          <w:lang w:eastAsia="en-GB"/>
        </w:rPr>
        <w:t>happ</w:t>
      </w:r>
      <w:r w:rsidR="00AA0758" w:rsidRPr="002E0198">
        <w:rPr>
          <w:rFonts w:eastAsia="Times New Roman" w:cs="Arial"/>
          <w:szCs w:val="24"/>
          <w:lang w:eastAsia="en-GB"/>
        </w:rPr>
        <w:t>il</w:t>
      </w:r>
      <w:r w:rsidR="005953D7" w:rsidRPr="002E0198">
        <w:rPr>
          <w:rFonts w:eastAsia="Times New Roman" w:cs="Arial"/>
          <w:szCs w:val="24"/>
          <w:lang w:eastAsia="en-GB"/>
        </w:rPr>
        <w:t xml:space="preserve">y. </w:t>
      </w:r>
      <w:r w:rsidR="003E6862">
        <w:rPr>
          <w:rFonts w:eastAsia="Times New Roman" w:cs="Arial"/>
          <w:szCs w:val="24"/>
          <w:lang w:eastAsia="en-GB"/>
        </w:rPr>
        <w:t>Under the fading rainbow</w:t>
      </w:r>
      <w:r w:rsidR="00305303">
        <w:rPr>
          <w:rFonts w:eastAsia="Times New Roman" w:cs="Arial"/>
          <w:szCs w:val="24"/>
          <w:lang w:eastAsia="en-GB"/>
        </w:rPr>
        <w:t>,</w:t>
      </w:r>
      <w:r w:rsidR="00384039" w:rsidRPr="002E0198">
        <w:rPr>
          <w:rFonts w:eastAsia="Times New Roman" w:cs="Arial"/>
          <w:szCs w:val="24"/>
          <w:lang w:eastAsia="en-GB"/>
        </w:rPr>
        <w:t xml:space="preserve"> o</w:t>
      </w:r>
      <w:r w:rsidR="005953D7" w:rsidRPr="002E0198">
        <w:rPr>
          <w:rFonts w:eastAsia="Times New Roman" w:cs="Arial"/>
          <w:szCs w:val="24"/>
          <w:lang w:eastAsia="en-GB"/>
        </w:rPr>
        <w:t xml:space="preserve">ne man </w:t>
      </w:r>
      <w:r w:rsidR="0058634F">
        <w:rPr>
          <w:rFonts w:eastAsia="Times New Roman" w:cs="Arial"/>
          <w:szCs w:val="24"/>
          <w:lang w:eastAsia="en-GB"/>
        </w:rPr>
        <w:t xml:space="preserve">stands with his backpack next to him, leaving a </w:t>
      </w:r>
      <w:r w:rsidR="00F307EC">
        <w:rPr>
          <w:rFonts w:eastAsia="Times New Roman" w:cs="Arial"/>
          <w:szCs w:val="24"/>
          <w:lang w:eastAsia="en-GB"/>
        </w:rPr>
        <w:t>house</w:t>
      </w:r>
      <w:r w:rsidR="002E1F5F" w:rsidRPr="002E0198">
        <w:rPr>
          <w:rFonts w:eastAsia="Times New Roman" w:cs="Arial"/>
          <w:szCs w:val="24"/>
          <w:lang w:eastAsia="en-GB"/>
        </w:rPr>
        <w:t xml:space="preserve">. </w:t>
      </w:r>
      <w:r w:rsidR="00953595" w:rsidRPr="002E0198">
        <w:rPr>
          <w:rFonts w:eastAsia="Times New Roman" w:cs="Arial"/>
          <w:szCs w:val="24"/>
          <w:lang w:eastAsia="en-GB"/>
        </w:rPr>
        <w:t xml:space="preserve">On </w:t>
      </w:r>
      <w:r w:rsidR="00CE5763">
        <w:rPr>
          <w:rFonts w:eastAsia="Times New Roman" w:cs="Arial"/>
          <w:szCs w:val="24"/>
          <w:lang w:eastAsia="en-GB"/>
        </w:rPr>
        <w:t xml:space="preserve">the </w:t>
      </w:r>
      <w:r w:rsidR="00953595" w:rsidRPr="002E0198">
        <w:rPr>
          <w:rFonts w:eastAsia="Times New Roman" w:cs="Arial"/>
          <w:szCs w:val="24"/>
          <w:lang w:eastAsia="en-GB"/>
        </w:rPr>
        <w:t>right</w:t>
      </w:r>
      <w:r w:rsidR="001831B1" w:rsidRPr="002E0198">
        <w:rPr>
          <w:rFonts w:eastAsia="Times New Roman" w:cs="Arial"/>
          <w:szCs w:val="24"/>
          <w:lang w:eastAsia="en-GB"/>
        </w:rPr>
        <w:t>,</w:t>
      </w:r>
      <w:r w:rsidR="002E1F5F" w:rsidRPr="002E0198">
        <w:rPr>
          <w:rFonts w:eastAsia="Times New Roman" w:cs="Arial"/>
          <w:szCs w:val="24"/>
          <w:lang w:eastAsia="en-GB"/>
        </w:rPr>
        <w:t xml:space="preserve"> </w:t>
      </w:r>
      <w:r w:rsidR="006636E4" w:rsidRPr="002E0198">
        <w:rPr>
          <w:rFonts w:eastAsia="Times New Roman" w:cs="Arial"/>
          <w:szCs w:val="24"/>
          <w:lang w:eastAsia="en-GB"/>
        </w:rPr>
        <w:t xml:space="preserve">the same man </w:t>
      </w:r>
      <w:r w:rsidR="0065389C">
        <w:rPr>
          <w:rFonts w:eastAsia="Times New Roman" w:cs="Arial"/>
          <w:szCs w:val="24"/>
          <w:lang w:eastAsia="en-GB"/>
        </w:rPr>
        <w:t xml:space="preserve">is homeless, </w:t>
      </w:r>
      <w:r w:rsidR="002E1F5F" w:rsidRPr="002E0198">
        <w:rPr>
          <w:rFonts w:eastAsia="Times New Roman" w:cs="Arial"/>
          <w:szCs w:val="24"/>
          <w:lang w:eastAsia="en-GB"/>
        </w:rPr>
        <w:t>crouch</w:t>
      </w:r>
      <w:r w:rsidR="0065389C">
        <w:rPr>
          <w:rFonts w:eastAsia="Times New Roman" w:cs="Arial"/>
          <w:szCs w:val="24"/>
          <w:lang w:eastAsia="en-GB"/>
        </w:rPr>
        <w:t>ing</w:t>
      </w:r>
      <w:r w:rsidR="006636E4" w:rsidRPr="002E0198">
        <w:rPr>
          <w:rFonts w:eastAsia="Times New Roman" w:cs="Arial"/>
          <w:szCs w:val="24"/>
          <w:lang w:eastAsia="en-GB"/>
        </w:rPr>
        <w:t xml:space="preserve"> </w:t>
      </w:r>
      <w:r w:rsidR="002E1F5F" w:rsidRPr="002E0198">
        <w:rPr>
          <w:rFonts w:eastAsia="Times New Roman" w:cs="Arial"/>
          <w:szCs w:val="24"/>
          <w:lang w:eastAsia="en-GB"/>
        </w:rPr>
        <w:t xml:space="preserve">in a bush with a black hood shading his face. </w:t>
      </w:r>
      <w:r w:rsidR="00E42C86" w:rsidRPr="002E0198">
        <w:rPr>
          <w:rFonts w:eastAsia="Times New Roman" w:cs="Arial"/>
          <w:szCs w:val="24"/>
          <w:lang w:eastAsia="en-GB"/>
        </w:rPr>
        <w:t>W</w:t>
      </w:r>
      <w:r w:rsidR="009B5610" w:rsidRPr="002E0198">
        <w:rPr>
          <w:rFonts w:eastAsia="Times New Roman" w:cs="Arial"/>
          <w:szCs w:val="24"/>
          <w:lang w:eastAsia="en-GB"/>
        </w:rPr>
        <w:t>ithout food, shelter</w:t>
      </w:r>
      <w:r w:rsidR="003368FA">
        <w:rPr>
          <w:rFonts w:eastAsia="Times New Roman" w:cs="Arial"/>
          <w:szCs w:val="24"/>
          <w:lang w:eastAsia="en-GB"/>
        </w:rPr>
        <w:t xml:space="preserve"> or </w:t>
      </w:r>
      <w:r w:rsidR="009B5610" w:rsidRPr="002E0198">
        <w:rPr>
          <w:rFonts w:eastAsia="Times New Roman" w:cs="Arial"/>
          <w:szCs w:val="24"/>
          <w:lang w:eastAsia="en-GB"/>
        </w:rPr>
        <w:t xml:space="preserve">hope for the future, </w:t>
      </w:r>
      <w:r w:rsidR="00305303">
        <w:rPr>
          <w:rFonts w:eastAsia="Times New Roman" w:cs="Arial"/>
          <w:szCs w:val="24"/>
          <w:lang w:eastAsia="en-GB"/>
        </w:rPr>
        <w:t xml:space="preserve">he says </w:t>
      </w:r>
      <w:r w:rsidR="009B5610" w:rsidRPr="002E0198">
        <w:rPr>
          <w:rFonts w:eastAsia="Times New Roman" w:cs="Arial"/>
          <w:szCs w:val="24"/>
          <w:lang w:eastAsia="en-GB"/>
        </w:rPr>
        <w:t>asylum policy ma</w:t>
      </w:r>
      <w:r w:rsidR="003368FA">
        <w:rPr>
          <w:rFonts w:eastAsia="Times New Roman" w:cs="Arial"/>
          <w:szCs w:val="24"/>
          <w:lang w:eastAsia="en-GB"/>
        </w:rPr>
        <w:t xml:space="preserve">de him </w:t>
      </w:r>
      <w:r w:rsidR="009B5610" w:rsidRPr="002E0198">
        <w:rPr>
          <w:rFonts w:eastAsia="Times New Roman" w:cs="Arial"/>
          <w:szCs w:val="24"/>
          <w:lang w:eastAsia="en-GB"/>
        </w:rPr>
        <w:t xml:space="preserve">‘lose </w:t>
      </w:r>
      <w:r w:rsidR="00AE33F9">
        <w:rPr>
          <w:rFonts w:eastAsia="Times New Roman" w:cs="Arial"/>
          <w:szCs w:val="24"/>
          <w:lang w:eastAsia="en-GB"/>
        </w:rPr>
        <w:t>my</w:t>
      </w:r>
      <w:r w:rsidR="009B5610" w:rsidRPr="002E0198">
        <w:rPr>
          <w:rFonts w:eastAsia="Times New Roman" w:cs="Arial"/>
          <w:szCs w:val="24"/>
          <w:lang w:eastAsia="en-GB"/>
        </w:rPr>
        <w:t xml:space="preserve"> mind’. </w:t>
      </w:r>
      <w:r w:rsidR="002E2398" w:rsidRPr="002E0198">
        <w:rPr>
          <w:rFonts w:eastAsia="Times New Roman" w:cs="Arial"/>
          <w:szCs w:val="24"/>
          <w:lang w:eastAsia="en-GB"/>
        </w:rPr>
        <w:t>A</w:t>
      </w:r>
      <w:r w:rsidR="002E1F5F" w:rsidRPr="002E0198">
        <w:rPr>
          <w:rFonts w:eastAsia="Times New Roman" w:cs="Arial"/>
          <w:szCs w:val="24"/>
          <w:lang w:eastAsia="en-GB"/>
        </w:rPr>
        <w:t xml:space="preserve"> police officer and a politician stand together</w:t>
      </w:r>
      <w:r w:rsidR="00ED3694">
        <w:rPr>
          <w:rFonts w:eastAsia="Times New Roman" w:cs="Arial"/>
          <w:szCs w:val="24"/>
          <w:lang w:eastAsia="en-GB"/>
        </w:rPr>
        <w:t xml:space="preserve"> ignoring him</w:t>
      </w:r>
      <w:r w:rsidR="002E1F5F" w:rsidRPr="002E0198">
        <w:rPr>
          <w:rFonts w:eastAsia="Times New Roman" w:cs="Arial"/>
          <w:szCs w:val="24"/>
          <w:lang w:eastAsia="en-GB"/>
        </w:rPr>
        <w:t xml:space="preserve">.    </w:t>
      </w:r>
    </w:p>
    <w:p w14:paraId="687EB45F" w14:textId="5FDA928D" w:rsidR="006412C5" w:rsidRPr="002E0198" w:rsidRDefault="006412C5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</w:p>
    <w:p w14:paraId="52307F4D" w14:textId="74A0ED7D" w:rsidR="00690CD5" w:rsidRPr="002E0198" w:rsidRDefault="000612B5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>People with</w:t>
      </w:r>
      <w:r w:rsidR="00AE2910" w:rsidRPr="002E0198">
        <w:rPr>
          <w:rFonts w:eastAsia="Times New Roman" w:cs="Arial"/>
          <w:szCs w:val="24"/>
          <w:lang w:eastAsia="en-GB"/>
        </w:rPr>
        <w:t xml:space="preserve"> impairments </w:t>
      </w:r>
      <w:r w:rsidR="004D0816">
        <w:rPr>
          <w:rFonts w:eastAsia="Times New Roman" w:cs="Arial"/>
          <w:szCs w:val="24"/>
          <w:lang w:eastAsia="en-GB"/>
        </w:rPr>
        <w:t>wh</w:t>
      </w:r>
      <w:r w:rsidR="00435045">
        <w:rPr>
          <w:rFonts w:eastAsia="Times New Roman" w:cs="Arial"/>
          <w:szCs w:val="24"/>
          <w:lang w:eastAsia="en-GB"/>
        </w:rPr>
        <w:t>ich make it hard to leave the</w:t>
      </w:r>
      <w:r w:rsidR="003E6862">
        <w:rPr>
          <w:rFonts w:eastAsia="Times New Roman" w:cs="Arial"/>
          <w:szCs w:val="24"/>
          <w:lang w:eastAsia="en-GB"/>
        </w:rPr>
        <w:t>ir homes</w:t>
      </w:r>
      <w:r w:rsidR="00435045">
        <w:rPr>
          <w:rFonts w:eastAsia="Times New Roman" w:cs="Arial"/>
          <w:szCs w:val="24"/>
          <w:lang w:eastAsia="en-GB"/>
        </w:rPr>
        <w:t xml:space="preserve">, </w:t>
      </w:r>
      <w:r w:rsidR="003E6862">
        <w:rPr>
          <w:rFonts w:eastAsia="Times New Roman" w:cs="Arial"/>
          <w:szCs w:val="24"/>
          <w:lang w:eastAsia="en-GB"/>
        </w:rPr>
        <w:t xml:space="preserve">are </w:t>
      </w:r>
      <w:r w:rsidR="00AE2910" w:rsidRPr="002E0198">
        <w:rPr>
          <w:rFonts w:eastAsia="Times New Roman" w:cs="Arial"/>
          <w:szCs w:val="24"/>
          <w:lang w:eastAsia="en-GB"/>
        </w:rPr>
        <w:t xml:space="preserve">often </w:t>
      </w:r>
      <w:r w:rsidR="00D044C9" w:rsidRPr="002E0198">
        <w:rPr>
          <w:rFonts w:eastAsia="Times New Roman" w:cs="Arial"/>
          <w:szCs w:val="24"/>
          <w:lang w:eastAsia="en-GB"/>
        </w:rPr>
        <w:t>told</w:t>
      </w:r>
      <w:r w:rsidRPr="002E0198">
        <w:rPr>
          <w:rFonts w:eastAsia="Times New Roman" w:cs="Arial"/>
          <w:szCs w:val="24"/>
          <w:lang w:eastAsia="en-GB"/>
        </w:rPr>
        <w:t xml:space="preserve"> that </w:t>
      </w:r>
      <w:r w:rsidR="00C5307D" w:rsidRPr="002E0198">
        <w:rPr>
          <w:rFonts w:eastAsia="Times New Roman" w:cs="Arial"/>
          <w:szCs w:val="24"/>
          <w:lang w:eastAsia="en-GB"/>
        </w:rPr>
        <w:t xml:space="preserve">it is impossible to </w:t>
      </w:r>
      <w:r w:rsidR="00171CD5" w:rsidRPr="002E0198">
        <w:rPr>
          <w:rFonts w:eastAsia="Times New Roman" w:cs="Arial"/>
          <w:szCs w:val="24"/>
          <w:lang w:eastAsia="en-GB"/>
        </w:rPr>
        <w:t>join</w:t>
      </w:r>
      <w:r w:rsidR="00C5307D" w:rsidRPr="002E0198">
        <w:rPr>
          <w:rFonts w:eastAsia="Times New Roman" w:cs="Arial"/>
          <w:szCs w:val="24"/>
          <w:lang w:eastAsia="en-GB"/>
        </w:rPr>
        <w:t xml:space="preserve"> events from home</w:t>
      </w:r>
      <w:r w:rsidRPr="002E0198">
        <w:rPr>
          <w:rFonts w:eastAsia="Times New Roman" w:cs="Arial"/>
          <w:szCs w:val="24"/>
          <w:lang w:eastAsia="en-GB"/>
        </w:rPr>
        <w:t xml:space="preserve">. </w:t>
      </w:r>
      <w:r w:rsidR="006A4F24" w:rsidRPr="002E0198">
        <w:rPr>
          <w:rFonts w:eastAsia="Times New Roman" w:cs="Arial"/>
          <w:szCs w:val="24"/>
          <w:lang w:eastAsia="en-GB"/>
        </w:rPr>
        <w:t>Yet d</w:t>
      </w:r>
      <w:r w:rsidR="008A4DF6" w:rsidRPr="002E0198">
        <w:rPr>
          <w:rFonts w:eastAsia="Times New Roman" w:cs="Arial"/>
          <w:szCs w:val="24"/>
          <w:lang w:eastAsia="en-GB"/>
        </w:rPr>
        <w:t>uring lockdown</w:t>
      </w:r>
      <w:r w:rsidR="004D272F" w:rsidRPr="002E0198">
        <w:rPr>
          <w:rFonts w:eastAsia="Times New Roman" w:cs="Arial"/>
          <w:szCs w:val="24"/>
          <w:lang w:eastAsia="en-GB"/>
        </w:rPr>
        <w:t xml:space="preserve">, </w:t>
      </w:r>
      <w:r w:rsidR="00464557" w:rsidRPr="002E0198">
        <w:rPr>
          <w:rFonts w:eastAsia="Times New Roman" w:cs="Arial"/>
          <w:szCs w:val="24"/>
          <w:lang w:eastAsia="en-GB"/>
        </w:rPr>
        <w:t>events</w:t>
      </w:r>
      <w:r w:rsidR="00BA3BDF" w:rsidRPr="002E0198">
        <w:rPr>
          <w:rFonts w:eastAsia="Times New Roman" w:cs="Arial"/>
          <w:szCs w:val="24"/>
          <w:lang w:eastAsia="en-GB"/>
        </w:rPr>
        <w:t xml:space="preserve"> </w:t>
      </w:r>
      <w:r w:rsidR="00F61248" w:rsidRPr="002E0198">
        <w:rPr>
          <w:rFonts w:eastAsia="Times New Roman" w:cs="Arial"/>
          <w:szCs w:val="24"/>
          <w:lang w:eastAsia="en-GB"/>
        </w:rPr>
        <w:t>from</w:t>
      </w:r>
      <w:r w:rsidR="008A4DF6" w:rsidRPr="002E0198">
        <w:rPr>
          <w:rFonts w:eastAsia="Times New Roman" w:cs="Arial"/>
          <w:szCs w:val="24"/>
          <w:lang w:eastAsia="en-GB"/>
        </w:rPr>
        <w:t xml:space="preserve"> </w:t>
      </w:r>
      <w:r w:rsidR="006A4F24" w:rsidRPr="002E0198">
        <w:rPr>
          <w:rFonts w:eastAsia="Times New Roman" w:cs="Arial"/>
          <w:szCs w:val="24"/>
          <w:lang w:eastAsia="en-GB"/>
        </w:rPr>
        <w:t>theatre</w:t>
      </w:r>
      <w:r w:rsidR="00F61248" w:rsidRPr="002E0198">
        <w:rPr>
          <w:rFonts w:eastAsia="Times New Roman" w:cs="Arial"/>
          <w:szCs w:val="24"/>
          <w:lang w:eastAsia="en-GB"/>
        </w:rPr>
        <w:t xml:space="preserve"> to</w:t>
      </w:r>
      <w:r w:rsidR="006A4F24" w:rsidRPr="002E0198">
        <w:rPr>
          <w:rFonts w:eastAsia="Times New Roman" w:cs="Arial"/>
          <w:szCs w:val="24"/>
          <w:lang w:eastAsia="en-GB"/>
        </w:rPr>
        <w:t xml:space="preserve"> </w:t>
      </w:r>
      <w:r w:rsidR="00733D61" w:rsidRPr="002E0198">
        <w:rPr>
          <w:rFonts w:eastAsia="Times New Roman" w:cs="Arial"/>
          <w:szCs w:val="24"/>
          <w:lang w:eastAsia="en-GB"/>
        </w:rPr>
        <w:t xml:space="preserve">pub quizzes </w:t>
      </w:r>
      <w:r w:rsidR="00F61248" w:rsidRPr="002E0198">
        <w:rPr>
          <w:rFonts w:eastAsia="Times New Roman" w:cs="Arial"/>
          <w:szCs w:val="24"/>
          <w:lang w:eastAsia="en-GB"/>
        </w:rPr>
        <w:t xml:space="preserve">or </w:t>
      </w:r>
      <w:r w:rsidR="00733D61" w:rsidRPr="002E0198">
        <w:rPr>
          <w:rFonts w:eastAsia="Times New Roman" w:cs="Arial"/>
          <w:szCs w:val="24"/>
          <w:lang w:eastAsia="en-GB"/>
        </w:rPr>
        <w:t>university lectures became accessible</w:t>
      </w:r>
      <w:r w:rsidR="008A4DF6" w:rsidRPr="002E0198">
        <w:rPr>
          <w:rFonts w:eastAsia="Times New Roman" w:cs="Arial"/>
          <w:szCs w:val="24"/>
          <w:lang w:eastAsia="en-GB"/>
        </w:rPr>
        <w:t xml:space="preserve">. </w:t>
      </w:r>
      <w:r w:rsidR="006439BF" w:rsidRPr="002E0198">
        <w:rPr>
          <w:rFonts w:eastAsia="Times New Roman" w:cs="Arial"/>
          <w:szCs w:val="24"/>
          <w:lang w:eastAsia="en-GB"/>
        </w:rPr>
        <w:t xml:space="preserve">One person describes </w:t>
      </w:r>
      <w:r w:rsidR="0078141C" w:rsidRPr="002E0198">
        <w:rPr>
          <w:rFonts w:eastAsia="Times New Roman" w:cs="Arial"/>
          <w:szCs w:val="24"/>
          <w:lang w:eastAsia="en-GB"/>
        </w:rPr>
        <w:t xml:space="preserve">the frustrations of </w:t>
      </w:r>
      <w:r w:rsidR="0054666C" w:rsidRPr="002E0198">
        <w:rPr>
          <w:rFonts w:eastAsia="Times New Roman" w:cs="Arial"/>
          <w:szCs w:val="24"/>
          <w:lang w:eastAsia="en-GB"/>
        </w:rPr>
        <w:t xml:space="preserve">this </w:t>
      </w:r>
      <w:r w:rsidR="0078141C" w:rsidRPr="002E0198">
        <w:rPr>
          <w:rFonts w:eastAsia="Times New Roman" w:cs="Arial"/>
          <w:szCs w:val="24"/>
          <w:lang w:eastAsia="en-GB"/>
        </w:rPr>
        <w:t>access being removed again</w:t>
      </w:r>
      <w:r w:rsidR="00167A93" w:rsidRPr="002E0198">
        <w:rPr>
          <w:rFonts w:eastAsia="Times New Roman" w:cs="Arial"/>
          <w:szCs w:val="24"/>
          <w:lang w:eastAsia="en-GB"/>
        </w:rPr>
        <w:t>,</w:t>
      </w:r>
      <w:r w:rsidR="00F4133E" w:rsidRPr="002E0198">
        <w:rPr>
          <w:rFonts w:eastAsia="Times New Roman" w:cs="Arial"/>
          <w:szCs w:val="24"/>
          <w:lang w:eastAsia="en-GB"/>
        </w:rPr>
        <w:t xml:space="preserve"> while she is left seeing the world through her window.</w:t>
      </w:r>
      <w:r w:rsidR="00307AA9" w:rsidRPr="002E0198">
        <w:rPr>
          <w:rFonts w:eastAsia="Times New Roman" w:cs="Arial"/>
          <w:szCs w:val="24"/>
          <w:lang w:eastAsia="en-GB"/>
        </w:rPr>
        <w:t xml:space="preserve"> </w:t>
      </w:r>
      <w:r w:rsidR="003E6862" w:rsidRPr="002E0198">
        <w:rPr>
          <w:rFonts w:eastAsia="Times New Roman" w:cs="Arial"/>
          <w:szCs w:val="24"/>
          <w:lang w:eastAsia="en-GB"/>
        </w:rPr>
        <w:t xml:space="preserve">A vase of dead flowers stands in a window.  </w:t>
      </w:r>
    </w:p>
    <w:p w14:paraId="1F6470E8" w14:textId="77777777" w:rsidR="00F23151" w:rsidRPr="002E0198" w:rsidRDefault="00F23151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</w:p>
    <w:p w14:paraId="5F351698" w14:textId="577243B0" w:rsidR="006412C5" w:rsidRPr="002E0198" w:rsidRDefault="00F23151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>To the right</w:t>
      </w:r>
      <w:r w:rsidR="0076125F" w:rsidRPr="002E0198">
        <w:rPr>
          <w:rFonts w:eastAsia="Times New Roman" w:cs="Arial"/>
          <w:szCs w:val="24"/>
          <w:lang w:eastAsia="en-GB"/>
        </w:rPr>
        <w:t>,</w:t>
      </w:r>
      <w:r w:rsidR="006412C5" w:rsidRPr="002E0198">
        <w:rPr>
          <w:rFonts w:eastAsia="Times New Roman" w:cs="Arial"/>
          <w:szCs w:val="24"/>
          <w:lang w:eastAsia="en-GB"/>
        </w:rPr>
        <w:t xml:space="preserve"> a </w:t>
      </w:r>
      <w:r w:rsidR="00A376B1">
        <w:rPr>
          <w:rFonts w:eastAsia="Times New Roman" w:cs="Arial"/>
          <w:szCs w:val="24"/>
          <w:lang w:eastAsia="en-GB"/>
        </w:rPr>
        <w:t xml:space="preserve">woman </w:t>
      </w:r>
      <w:r w:rsidR="0007131C">
        <w:rPr>
          <w:rFonts w:eastAsia="Times New Roman" w:cs="Arial"/>
          <w:szCs w:val="24"/>
          <w:lang w:eastAsia="en-GB"/>
        </w:rPr>
        <w:t xml:space="preserve">holds out some coins and </w:t>
      </w:r>
      <w:r w:rsidR="00A376B1">
        <w:rPr>
          <w:rFonts w:eastAsia="Times New Roman" w:cs="Arial"/>
          <w:szCs w:val="24"/>
          <w:lang w:eastAsia="en-GB"/>
        </w:rPr>
        <w:t xml:space="preserve">watches a </w:t>
      </w:r>
      <w:r w:rsidR="006412C5" w:rsidRPr="002E0198">
        <w:rPr>
          <w:rFonts w:eastAsia="Times New Roman" w:cs="Arial"/>
          <w:szCs w:val="24"/>
          <w:lang w:eastAsia="en-GB"/>
        </w:rPr>
        <w:t>bus driv</w:t>
      </w:r>
      <w:r w:rsidR="0076125F" w:rsidRPr="002E0198">
        <w:rPr>
          <w:rFonts w:eastAsia="Times New Roman" w:cs="Arial"/>
          <w:szCs w:val="24"/>
          <w:lang w:eastAsia="en-GB"/>
        </w:rPr>
        <w:t>e</w:t>
      </w:r>
      <w:r w:rsidR="00A376B1">
        <w:rPr>
          <w:rFonts w:eastAsia="Times New Roman" w:cs="Arial"/>
          <w:szCs w:val="24"/>
          <w:lang w:eastAsia="en-GB"/>
        </w:rPr>
        <w:t xml:space="preserve"> away without her. </w:t>
      </w:r>
      <w:r w:rsidR="00AF506D" w:rsidRPr="002E0198">
        <w:rPr>
          <w:rFonts w:eastAsia="Times New Roman" w:cs="Arial"/>
          <w:szCs w:val="24"/>
          <w:lang w:eastAsia="en-GB"/>
        </w:rPr>
        <w:t xml:space="preserve">She describes </w:t>
      </w:r>
      <w:r w:rsidR="00435045">
        <w:rPr>
          <w:rFonts w:eastAsia="Times New Roman" w:cs="Arial"/>
          <w:szCs w:val="24"/>
          <w:lang w:eastAsia="en-GB"/>
        </w:rPr>
        <w:t xml:space="preserve">feeling </w:t>
      </w:r>
      <w:r w:rsidR="00AF506D" w:rsidRPr="002E0198">
        <w:rPr>
          <w:rFonts w:eastAsia="Times New Roman" w:cs="Arial"/>
          <w:szCs w:val="24"/>
          <w:lang w:eastAsia="en-GB"/>
        </w:rPr>
        <w:t>shame</w:t>
      </w:r>
      <w:r w:rsidR="004633B7">
        <w:rPr>
          <w:rFonts w:eastAsia="Times New Roman" w:cs="Arial"/>
          <w:szCs w:val="24"/>
          <w:lang w:eastAsia="en-GB"/>
        </w:rPr>
        <w:t xml:space="preserve"> at having no bank card with which to buy a ticket. </w:t>
      </w:r>
      <w:r w:rsidR="002B2A75">
        <w:rPr>
          <w:rFonts w:eastAsia="Times New Roman" w:cs="Arial"/>
          <w:szCs w:val="24"/>
          <w:lang w:eastAsia="en-GB"/>
        </w:rPr>
        <w:t>If</w:t>
      </w:r>
      <w:r w:rsidR="0093545D" w:rsidRPr="002E0198">
        <w:rPr>
          <w:rFonts w:eastAsia="Times New Roman" w:cs="Arial"/>
          <w:szCs w:val="24"/>
          <w:lang w:eastAsia="en-GB"/>
        </w:rPr>
        <w:t xml:space="preserve"> buses and shops refuse to take cash, l</w:t>
      </w:r>
      <w:r w:rsidR="001E5810" w:rsidRPr="002E0198">
        <w:rPr>
          <w:rFonts w:eastAsia="Times New Roman" w:cs="Arial"/>
          <w:szCs w:val="24"/>
          <w:lang w:eastAsia="en-GB"/>
        </w:rPr>
        <w:t xml:space="preserve">ife becomes even harder for </w:t>
      </w:r>
      <w:r w:rsidR="0093545D" w:rsidRPr="002E0198">
        <w:rPr>
          <w:rFonts w:eastAsia="Times New Roman" w:cs="Arial"/>
          <w:szCs w:val="24"/>
          <w:lang w:eastAsia="en-GB"/>
        </w:rPr>
        <w:t xml:space="preserve">asylum seekers and others without bank accounts. </w:t>
      </w:r>
    </w:p>
    <w:p w14:paraId="2E0A3214" w14:textId="24A52077" w:rsidR="00714117" w:rsidRPr="002E0198" w:rsidRDefault="00440BB8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 xml:space="preserve"> </w:t>
      </w:r>
    </w:p>
    <w:p w14:paraId="00ABE11A" w14:textId="559B8A2F" w:rsidR="002F5863" w:rsidRPr="002E0198" w:rsidRDefault="00BA6688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 xml:space="preserve">The mural includes </w:t>
      </w:r>
      <w:r w:rsidR="004D0816">
        <w:rPr>
          <w:rFonts w:eastAsia="Times New Roman" w:cs="Arial"/>
          <w:szCs w:val="24"/>
          <w:lang w:eastAsia="en-GB"/>
        </w:rPr>
        <w:t>three</w:t>
      </w:r>
      <w:r w:rsidR="004D0816" w:rsidRPr="002E0198">
        <w:rPr>
          <w:rFonts w:eastAsia="Times New Roman" w:cs="Arial"/>
          <w:szCs w:val="24"/>
          <w:lang w:eastAsia="en-GB"/>
        </w:rPr>
        <w:t xml:space="preserve"> </w:t>
      </w:r>
      <w:r w:rsidR="00556F07" w:rsidRPr="002E0198">
        <w:rPr>
          <w:rFonts w:eastAsia="Times New Roman" w:cs="Arial"/>
          <w:szCs w:val="24"/>
          <w:lang w:eastAsia="en-GB"/>
        </w:rPr>
        <w:t>c</w:t>
      </w:r>
      <w:r w:rsidR="001E4054" w:rsidRPr="002E0198">
        <w:rPr>
          <w:rFonts w:eastAsia="Times New Roman" w:cs="Arial"/>
          <w:szCs w:val="24"/>
          <w:lang w:eastAsia="en-GB"/>
        </w:rPr>
        <w:t>ages hang</w:t>
      </w:r>
      <w:r w:rsidRPr="002E0198">
        <w:rPr>
          <w:rFonts w:eastAsia="Times New Roman" w:cs="Arial"/>
          <w:szCs w:val="24"/>
          <w:lang w:eastAsia="en-GB"/>
        </w:rPr>
        <w:t>ing</w:t>
      </w:r>
      <w:r w:rsidR="00556F07" w:rsidRPr="002E0198">
        <w:rPr>
          <w:rFonts w:eastAsia="Times New Roman" w:cs="Arial"/>
          <w:szCs w:val="24"/>
          <w:lang w:eastAsia="en-GB"/>
        </w:rPr>
        <w:t xml:space="preserve"> </w:t>
      </w:r>
      <w:r w:rsidR="001E4054" w:rsidRPr="002E0198">
        <w:rPr>
          <w:rFonts w:eastAsia="Times New Roman" w:cs="Arial"/>
          <w:szCs w:val="24"/>
          <w:lang w:eastAsia="en-GB"/>
        </w:rPr>
        <w:t>from the sky</w:t>
      </w:r>
      <w:r w:rsidR="00A0390B" w:rsidRPr="002E0198">
        <w:rPr>
          <w:rFonts w:eastAsia="Times New Roman" w:cs="Arial"/>
          <w:szCs w:val="24"/>
          <w:lang w:eastAsia="en-GB"/>
        </w:rPr>
        <w:t>:</w:t>
      </w:r>
    </w:p>
    <w:p w14:paraId="631800C6" w14:textId="48DBA64D" w:rsidR="00D232A1" w:rsidRPr="002E0198" w:rsidRDefault="00D06BC9" w:rsidP="00C650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>A</w:t>
      </w:r>
      <w:r w:rsidR="001E4054" w:rsidRPr="002E0198">
        <w:rPr>
          <w:rFonts w:eastAsia="Times New Roman" w:cs="Arial"/>
          <w:szCs w:val="24"/>
          <w:lang w:eastAsia="en-GB"/>
        </w:rPr>
        <w:t xml:space="preserve"> wheelchair user</w:t>
      </w:r>
      <w:r w:rsidRPr="002E0198">
        <w:rPr>
          <w:rFonts w:eastAsia="Times New Roman" w:cs="Arial"/>
          <w:szCs w:val="24"/>
          <w:lang w:eastAsia="en-GB"/>
        </w:rPr>
        <w:t xml:space="preserve"> is</w:t>
      </w:r>
      <w:r w:rsidR="001E4054" w:rsidRPr="002E0198">
        <w:rPr>
          <w:rFonts w:eastAsia="Times New Roman" w:cs="Arial"/>
          <w:szCs w:val="24"/>
          <w:lang w:eastAsia="en-GB"/>
        </w:rPr>
        <w:t xml:space="preserve"> </w:t>
      </w:r>
      <w:r w:rsidR="00E937BA" w:rsidRPr="002E0198">
        <w:rPr>
          <w:rFonts w:eastAsia="Times New Roman" w:cs="Arial"/>
          <w:szCs w:val="24"/>
          <w:lang w:eastAsia="en-GB"/>
        </w:rPr>
        <w:t xml:space="preserve">surrounded by </w:t>
      </w:r>
      <w:r w:rsidR="00714117" w:rsidRPr="002E0198">
        <w:rPr>
          <w:rFonts w:eastAsia="Times New Roman" w:cs="Arial"/>
          <w:szCs w:val="24"/>
          <w:lang w:eastAsia="en-GB"/>
        </w:rPr>
        <w:t xml:space="preserve">confusing information from social and mainstream media. </w:t>
      </w:r>
    </w:p>
    <w:p w14:paraId="4918D3DF" w14:textId="7AD7624E" w:rsidR="002F5863" w:rsidRPr="002E0198" w:rsidRDefault="005303F8" w:rsidP="00C650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 xml:space="preserve">A deaf person </w:t>
      </w:r>
      <w:r w:rsidR="00775A71" w:rsidRPr="002E0198">
        <w:rPr>
          <w:rFonts w:eastAsia="Times New Roman" w:cs="Arial"/>
          <w:szCs w:val="24"/>
          <w:lang w:eastAsia="en-GB"/>
        </w:rPr>
        <w:t>has</w:t>
      </w:r>
      <w:r w:rsidRPr="002E0198">
        <w:rPr>
          <w:rFonts w:eastAsia="Times New Roman" w:cs="Arial"/>
          <w:szCs w:val="24"/>
          <w:lang w:eastAsia="en-GB"/>
        </w:rPr>
        <w:t xml:space="preserve"> arms out signing </w:t>
      </w:r>
      <w:r w:rsidR="00C51AE0" w:rsidRPr="002E0198">
        <w:rPr>
          <w:rFonts w:eastAsia="Times New Roman" w:cs="Arial"/>
          <w:szCs w:val="24"/>
          <w:lang w:eastAsia="en-GB"/>
        </w:rPr>
        <w:t xml:space="preserve">‘Where?’. </w:t>
      </w:r>
      <w:r w:rsidR="00714117" w:rsidRPr="002E0198">
        <w:rPr>
          <w:rFonts w:eastAsia="Times New Roman" w:cs="Arial"/>
          <w:szCs w:val="24"/>
          <w:lang w:eastAsia="en-GB"/>
        </w:rPr>
        <w:t xml:space="preserve">In front </w:t>
      </w:r>
      <w:r w:rsidR="00C51AE0" w:rsidRPr="002E0198">
        <w:rPr>
          <w:rFonts w:eastAsia="Times New Roman" w:cs="Arial"/>
          <w:szCs w:val="24"/>
          <w:lang w:eastAsia="en-GB"/>
        </w:rPr>
        <w:t xml:space="preserve">of her there is a hand with the </w:t>
      </w:r>
      <w:r w:rsidR="00714117" w:rsidRPr="002E0198">
        <w:rPr>
          <w:rFonts w:eastAsia="Times New Roman" w:cs="Arial"/>
          <w:szCs w:val="24"/>
          <w:lang w:eastAsia="en-GB"/>
        </w:rPr>
        <w:t xml:space="preserve">words, ‘Where is the Interpreter?’. </w:t>
      </w:r>
    </w:p>
    <w:p w14:paraId="7B5372C5" w14:textId="75195359" w:rsidR="00714117" w:rsidRPr="002E0198" w:rsidRDefault="00714117" w:rsidP="00C650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 xml:space="preserve">The </w:t>
      </w:r>
      <w:r w:rsidR="00665B14" w:rsidRPr="002E0198">
        <w:rPr>
          <w:rFonts w:eastAsia="Times New Roman" w:cs="Arial"/>
          <w:szCs w:val="24"/>
          <w:lang w:eastAsia="en-GB"/>
        </w:rPr>
        <w:t xml:space="preserve">final </w:t>
      </w:r>
      <w:r w:rsidRPr="002E0198">
        <w:rPr>
          <w:rFonts w:eastAsia="Times New Roman" w:cs="Arial"/>
          <w:szCs w:val="24"/>
          <w:lang w:eastAsia="en-GB"/>
        </w:rPr>
        <w:t xml:space="preserve">cage </w:t>
      </w:r>
      <w:r w:rsidR="003D5D0F" w:rsidRPr="002E0198">
        <w:rPr>
          <w:rFonts w:eastAsia="Times New Roman" w:cs="Arial"/>
          <w:szCs w:val="24"/>
          <w:lang w:eastAsia="en-GB"/>
        </w:rPr>
        <w:t>ha</w:t>
      </w:r>
      <w:r w:rsidRPr="002E0198">
        <w:rPr>
          <w:rFonts w:eastAsia="Times New Roman" w:cs="Arial"/>
          <w:szCs w:val="24"/>
          <w:lang w:eastAsia="en-GB"/>
        </w:rPr>
        <w:t xml:space="preserve">s a dead canary, </w:t>
      </w:r>
      <w:r w:rsidR="00A4543A" w:rsidRPr="002E0198">
        <w:rPr>
          <w:rFonts w:eastAsia="Times New Roman" w:cs="Arial"/>
          <w:szCs w:val="24"/>
          <w:lang w:eastAsia="en-GB"/>
        </w:rPr>
        <w:t>like</w:t>
      </w:r>
      <w:r w:rsidRPr="002E0198">
        <w:rPr>
          <w:rFonts w:eastAsia="Times New Roman" w:cs="Arial"/>
          <w:szCs w:val="24"/>
          <w:lang w:eastAsia="en-GB"/>
        </w:rPr>
        <w:t xml:space="preserve"> miners used to warn of gas leaks. </w:t>
      </w:r>
      <w:r w:rsidR="00AC6081" w:rsidRPr="002E0198">
        <w:rPr>
          <w:rFonts w:eastAsia="Times New Roman" w:cs="Arial"/>
          <w:szCs w:val="24"/>
          <w:lang w:eastAsia="en-GB"/>
        </w:rPr>
        <w:t>T</w:t>
      </w:r>
      <w:r w:rsidRPr="002E0198">
        <w:rPr>
          <w:rFonts w:eastAsia="Times New Roman" w:cs="Arial"/>
          <w:szCs w:val="24"/>
          <w:lang w:eastAsia="en-GB"/>
        </w:rPr>
        <w:t>his mural warn</w:t>
      </w:r>
      <w:r w:rsidR="00AC6081" w:rsidRPr="002E0198">
        <w:rPr>
          <w:rFonts w:eastAsia="Times New Roman" w:cs="Arial"/>
          <w:szCs w:val="24"/>
          <w:lang w:eastAsia="en-GB"/>
        </w:rPr>
        <w:t>s</w:t>
      </w:r>
      <w:r w:rsidRPr="002E0198">
        <w:rPr>
          <w:rFonts w:eastAsia="Times New Roman" w:cs="Arial"/>
          <w:szCs w:val="24"/>
          <w:lang w:eastAsia="en-GB"/>
        </w:rPr>
        <w:t xml:space="preserve"> that </w:t>
      </w:r>
      <w:r w:rsidR="00CC2893" w:rsidRPr="002E0198">
        <w:rPr>
          <w:rFonts w:eastAsia="Times New Roman" w:cs="Arial"/>
          <w:szCs w:val="24"/>
          <w:lang w:eastAsia="en-GB"/>
        </w:rPr>
        <w:t xml:space="preserve">urgent </w:t>
      </w:r>
      <w:r w:rsidRPr="002E0198">
        <w:rPr>
          <w:rFonts w:eastAsia="Times New Roman" w:cs="Arial"/>
          <w:szCs w:val="24"/>
          <w:lang w:eastAsia="en-GB"/>
        </w:rPr>
        <w:t>action is needed</w:t>
      </w:r>
      <w:r w:rsidR="00CC2893" w:rsidRPr="002E0198">
        <w:rPr>
          <w:rFonts w:eastAsia="Times New Roman" w:cs="Arial"/>
          <w:szCs w:val="24"/>
          <w:lang w:eastAsia="en-GB"/>
        </w:rPr>
        <w:t xml:space="preserve"> to save lives</w:t>
      </w:r>
      <w:r w:rsidRPr="002E0198">
        <w:rPr>
          <w:rFonts w:eastAsia="Times New Roman" w:cs="Arial"/>
          <w:szCs w:val="24"/>
          <w:lang w:eastAsia="en-GB"/>
        </w:rPr>
        <w:t xml:space="preserve">. </w:t>
      </w:r>
    </w:p>
    <w:p w14:paraId="245E3CE4" w14:textId="77777777" w:rsidR="00E63CB8" w:rsidRPr="002E0198" w:rsidRDefault="00E63CB8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</w:p>
    <w:p w14:paraId="0B1D0532" w14:textId="2B524E50" w:rsidR="0013051F" w:rsidRPr="002E0198" w:rsidRDefault="00E63CB8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>B</w:t>
      </w:r>
      <w:r w:rsidR="0013051F" w:rsidRPr="002E0198">
        <w:rPr>
          <w:rFonts w:eastAsia="Times New Roman" w:cs="Arial"/>
          <w:szCs w:val="24"/>
          <w:lang w:eastAsia="en-GB"/>
        </w:rPr>
        <w:t xml:space="preserve">eyond the grey rainbow, there is </w:t>
      </w:r>
      <w:r w:rsidR="004546D2" w:rsidRPr="002E0198">
        <w:rPr>
          <w:rFonts w:eastAsia="Times New Roman" w:cs="Arial"/>
          <w:szCs w:val="24"/>
          <w:lang w:eastAsia="en-GB"/>
        </w:rPr>
        <w:t xml:space="preserve">a </w:t>
      </w:r>
      <w:r w:rsidR="0013051F" w:rsidRPr="002E0198">
        <w:rPr>
          <w:rFonts w:eastAsia="Times New Roman" w:cs="Arial"/>
          <w:szCs w:val="24"/>
          <w:lang w:eastAsia="en-GB"/>
        </w:rPr>
        <w:t>drawing of Kamil Ahmed, a disabled asylum seeker who was murdered in Bristol</w:t>
      </w:r>
      <w:r w:rsidR="00F80017" w:rsidRPr="002E0198">
        <w:rPr>
          <w:rFonts w:eastAsia="Times New Roman" w:cs="Arial"/>
          <w:szCs w:val="24"/>
          <w:lang w:eastAsia="en-GB"/>
        </w:rPr>
        <w:t xml:space="preserve"> in 2016</w:t>
      </w:r>
      <w:r w:rsidR="0013051F" w:rsidRPr="002E0198">
        <w:rPr>
          <w:rFonts w:eastAsia="Times New Roman" w:cs="Arial"/>
          <w:szCs w:val="24"/>
          <w:lang w:eastAsia="en-GB"/>
        </w:rPr>
        <w:t>.</w:t>
      </w:r>
      <w:r w:rsidR="004546D2" w:rsidRPr="002E0198">
        <w:rPr>
          <w:rFonts w:eastAsia="Times New Roman" w:cs="Arial"/>
          <w:szCs w:val="24"/>
          <w:lang w:eastAsia="en-GB"/>
        </w:rPr>
        <w:t xml:space="preserve"> </w:t>
      </w:r>
      <w:r w:rsidR="00F80017" w:rsidRPr="002E0198">
        <w:rPr>
          <w:rFonts w:eastAsia="Times New Roman" w:cs="Arial"/>
          <w:szCs w:val="24"/>
          <w:lang w:eastAsia="en-GB"/>
        </w:rPr>
        <w:t>He contributed t</w:t>
      </w:r>
      <w:r w:rsidR="004546D2" w:rsidRPr="002E0198">
        <w:rPr>
          <w:rFonts w:eastAsia="Times New Roman" w:cs="Arial"/>
          <w:szCs w:val="24"/>
          <w:lang w:eastAsia="en-GB"/>
        </w:rPr>
        <w:t xml:space="preserve">his image </w:t>
      </w:r>
      <w:r w:rsidR="00F80017" w:rsidRPr="002E0198">
        <w:rPr>
          <w:rFonts w:eastAsia="Times New Roman" w:cs="Arial"/>
          <w:szCs w:val="24"/>
          <w:lang w:eastAsia="en-GB"/>
        </w:rPr>
        <w:t>of him</w:t>
      </w:r>
      <w:r w:rsidR="00EA518D">
        <w:rPr>
          <w:rFonts w:eastAsia="Times New Roman" w:cs="Arial"/>
          <w:szCs w:val="24"/>
          <w:lang w:eastAsia="en-GB"/>
        </w:rPr>
        <w:t>self</w:t>
      </w:r>
      <w:r w:rsidR="00F80017" w:rsidRPr="002E0198">
        <w:rPr>
          <w:rFonts w:eastAsia="Times New Roman" w:cs="Arial"/>
          <w:szCs w:val="24"/>
          <w:lang w:eastAsia="en-GB"/>
        </w:rPr>
        <w:t xml:space="preserve"> holding his head in despair to a mural</w:t>
      </w:r>
      <w:r w:rsidR="004546D2" w:rsidRPr="002E0198">
        <w:rPr>
          <w:rFonts w:eastAsia="Times New Roman" w:cs="Arial"/>
          <w:szCs w:val="24"/>
          <w:lang w:eastAsia="en-GB"/>
        </w:rPr>
        <w:t xml:space="preserve"> in 2012. </w:t>
      </w:r>
      <w:r w:rsidR="0013051F" w:rsidRPr="002E0198">
        <w:rPr>
          <w:rFonts w:eastAsia="Times New Roman" w:cs="Arial"/>
          <w:szCs w:val="24"/>
          <w:lang w:eastAsia="en-GB"/>
        </w:rPr>
        <w:t xml:space="preserve"> We seek to build solidarity in his honour</w:t>
      </w:r>
      <w:r w:rsidR="00DB27B4" w:rsidRPr="002E0198">
        <w:rPr>
          <w:rFonts w:eastAsia="Times New Roman" w:cs="Arial"/>
          <w:szCs w:val="24"/>
          <w:lang w:eastAsia="en-GB"/>
        </w:rPr>
        <w:t xml:space="preserve">. </w:t>
      </w:r>
      <w:r w:rsidR="00AB01AC" w:rsidRPr="002E0198">
        <w:rPr>
          <w:rFonts w:eastAsia="Times New Roman" w:cs="Arial"/>
          <w:szCs w:val="24"/>
          <w:lang w:eastAsia="en-GB"/>
        </w:rPr>
        <w:t xml:space="preserve"> </w:t>
      </w:r>
    </w:p>
    <w:p w14:paraId="1C98FCC8" w14:textId="77777777" w:rsidR="00915A5E" w:rsidRPr="002E0198" w:rsidRDefault="00915A5E" w:rsidP="00C650F3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</w:p>
    <w:p w14:paraId="6B1EDB08" w14:textId="04B381E4" w:rsidR="00F27EF4" w:rsidRDefault="00F565E5" w:rsidP="00C650F3">
      <w:pPr>
        <w:spacing w:after="0" w:line="240" w:lineRule="auto"/>
        <w:jc w:val="both"/>
        <w:rPr>
          <w:rFonts w:eastAsia="Times New Roman" w:cs="Arial"/>
          <w:noProof/>
          <w:szCs w:val="24"/>
          <w:lang w:eastAsia="en-GB"/>
        </w:rPr>
      </w:pPr>
      <w:r w:rsidRPr="002E0198">
        <w:rPr>
          <w:rFonts w:eastAsia="Times New Roman" w:cs="Arial"/>
          <w:szCs w:val="24"/>
          <w:lang w:eastAsia="en-GB"/>
        </w:rPr>
        <w:t xml:space="preserve">Please </w:t>
      </w:r>
      <w:r w:rsidR="000A1BF6" w:rsidRPr="002E0198">
        <w:rPr>
          <w:rFonts w:eastAsia="Times New Roman" w:cs="Arial"/>
          <w:szCs w:val="24"/>
          <w:lang w:eastAsia="en-GB"/>
        </w:rPr>
        <w:t xml:space="preserve">now </w:t>
      </w:r>
      <w:r w:rsidR="0042583C" w:rsidRPr="002E0198">
        <w:rPr>
          <w:rFonts w:eastAsia="Times New Roman" w:cs="Arial"/>
          <w:szCs w:val="24"/>
          <w:lang w:eastAsia="en-GB"/>
        </w:rPr>
        <w:t xml:space="preserve">go through the mural messages in reverse. </w:t>
      </w:r>
      <w:r w:rsidR="00BB30C4" w:rsidRPr="002E0198">
        <w:rPr>
          <w:rFonts w:eastAsia="Times New Roman" w:cs="Arial"/>
          <w:szCs w:val="24"/>
          <w:lang w:eastAsia="en-GB"/>
        </w:rPr>
        <w:t xml:space="preserve">None of the injustices are inevitable. </w:t>
      </w:r>
      <w:r w:rsidR="00CC2893" w:rsidRPr="002E0198">
        <w:rPr>
          <w:rFonts w:eastAsia="Times New Roman" w:cs="Arial"/>
          <w:szCs w:val="24"/>
          <w:lang w:eastAsia="en-GB"/>
        </w:rPr>
        <w:t>How can we extend</w:t>
      </w:r>
      <w:r w:rsidR="008C7B2C" w:rsidRPr="002E0198">
        <w:rPr>
          <w:rFonts w:eastAsia="Times New Roman" w:cs="Arial"/>
          <w:szCs w:val="24"/>
          <w:lang w:eastAsia="en-GB"/>
        </w:rPr>
        <w:t xml:space="preserve"> the colourful rainbow</w:t>
      </w:r>
      <w:r w:rsidR="00471FD7" w:rsidRPr="002E0198">
        <w:rPr>
          <w:rFonts w:eastAsia="Times New Roman" w:cs="Arial"/>
          <w:szCs w:val="24"/>
          <w:lang w:eastAsia="en-GB"/>
        </w:rPr>
        <w:t>?</w:t>
      </w:r>
      <w:r w:rsidR="00A565F2" w:rsidRPr="002E0198">
        <w:rPr>
          <w:rFonts w:eastAsia="Times New Roman" w:cs="Arial"/>
          <w:szCs w:val="24"/>
          <w:lang w:eastAsia="en-GB"/>
        </w:rPr>
        <w:t xml:space="preserve"> </w:t>
      </w:r>
      <w:r w:rsidR="006F4F21">
        <w:rPr>
          <w:rFonts w:eastAsia="Times New Roman" w:cs="Arial"/>
          <w:noProof/>
          <w:szCs w:val="24"/>
          <w:lang w:eastAsia="en-GB"/>
        </w:rPr>
        <w:t xml:space="preserve"> </w:t>
      </w:r>
      <w:r w:rsidR="002A1AAC" w:rsidRPr="002E0198">
        <w:rPr>
          <w:rFonts w:eastAsia="Times New Roman" w:cs="Arial"/>
          <w:noProof/>
          <w:szCs w:val="24"/>
          <w:lang w:eastAsia="en-GB"/>
        </w:rPr>
        <w:drawing>
          <wp:inline distT="0" distB="0" distL="0" distR="0" wp14:anchorId="5DE792A8" wp14:editId="20CC675B">
            <wp:extent cx="1345789" cy="378624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30" cy="399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6B21">
        <w:rPr>
          <w:rFonts w:eastAsia="Times New Roman" w:cs="Arial"/>
          <w:noProof/>
          <w:szCs w:val="24"/>
          <w:lang w:eastAsia="en-GB"/>
        </w:rPr>
        <w:t xml:space="preserve"> </w:t>
      </w:r>
      <w:r w:rsidR="00E22801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t xml:space="preserve">   </w:t>
      </w:r>
      <w:r w:rsidR="004D3C3B">
        <w:rPr>
          <w:rFonts w:eastAsia="Times New Roman" w:cs="Arial"/>
          <w:noProof/>
          <w:szCs w:val="24"/>
          <w:lang w:eastAsia="en-GB"/>
        </w:rPr>
        <w:t xml:space="preserve"> </w:t>
      </w:r>
      <w:r w:rsidR="00E22801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t xml:space="preserve">   </w:t>
      </w:r>
      <w:r w:rsidR="00290388" w:rsidRPr="002E0198">
        <w:rPr>
          <w:rFonts w:eastAsia="Times New Roman" w:cs="Arial"/>
          <w:noProof/>
          <w:szCs w:val="24"/>
          <w:lang w:eastAsia="en-GB"/>
        </w:rPr>
        <w:drawing>
          <wp:inline distT="0" distB="0" distL="0" distR="0" wp14:anchorId="3B3FED70" wp14:editId="49C24F44">
            <wp:extent cx="527050" cy="57201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0" cy="609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3B0B" w:rsidRPr="002E0198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t xml:space="preserve"> </w:t>
      </w:r>
      <w:r w:rsidR="004D3C3B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t xml:space="preserve">   </w:t>
      </w:r>
      <w:r w:rsidR="00E22801">
        <w:rPr>
          <w:rFonts w:eastAsia="Times New Roman" w:cs="Arial"/>
          <w:noProof/>
          <w:szCs w:val="24"/>
          <w:lang w:eastAsia="en-GB"/>
        </w:rPr>
        <w:t xml:space="preserve">  </w:t>
      </w:r>
      <w:r w:rsidR="007F5DE0">
        <w:rPr>
          <w:rFonts w:eastAsia="Times New Roman" w:cs="Arial"/>
          <w:noProof/>
          <w:szCs w:val="24"/>
          <w:lang w:eastAsia="en-GB"/>
        </w:rPr>
        <w:t xml:space="preserve">  </w:t>
      </w:r>
      <w:r w:rsidR="00195626" w:rsidRPr="002E0198">
        <w:rPr>
          <w:rFonts w:eastAsia="Times New Roman" w:cs="Arial"/>
          <w:noProof/>
          <w:szCs w:val="24"/>
          <w:lang w:eastAsia="en-GB"/>
        </w:rPr>
        <w:drawing>
          <wp:inline distT="0" distB="0" distL="0" distR="0" wp14:anchorId="41FE3068" wp14:editId="4A7BC40D">
            <wp:extent cx="1392702" cy="4776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90" cy="492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3B0B" w:rsidRPr="002E0198">
        <w:rPr>
          <w:rFonts w:eastAsia="Times New Roman" w:cs="Arial"/>
          <w:noProof/>
          <w:szCs w:val="24"/>
          <w:lang w:eastAsia="en-GB"/>
        </w:rPr>
        <w:t xml:space="preserve">  </w:t>
      </w:r>
      <w:r w:rsidR="006F4F21">
        <w:rPr>
          <w:rFonts w:eastAsia="Times New Roman" w:cs="Arial"/>
          <w:noProof/>
          <w:szCs w:val="24"/>
          <w:lang w:eastAsia="en-GB"/>
        </w:rPr>
        <w:t xml:space="preserve">  </w:t>
      </w:r>
      <w:r w:rsidR="00E22801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t xml:space="preserve"> </w:t>
      </w:r>
      <w:r w:rsidR="00E22801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t xml:space="preserve">  </w:t>
      </w:r>
      <w:r w:rsidR="004D3C3B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drawing>
          <wp:inline distT="0" distB="0" distL="0" distR="0" wp14:anchorId="4450194D" wp14:editId="54D91072">
            <wp:extent cx="1409700" cy="4666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17" cy="475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6B21">
        <w:rPr>
          <w:rFonts w:eastAsia="Times New Roman" w:cs="Arial"/>
          <w:noProof/>
          <w:szCs w:val="24"/>
          <w:lang w:eastAsia="en-GB"/>
        </w:rPr>
        <w:t xml:space="preserve">  </w:t>
      </w:r>
      <w:r w:rsidR="007F5DE0">
        <w:rPr>
          <w:rFonts w:eastAsia="Times New Roman" w:cs="Arial"/>
          <w:noProof/>
          <w:szCs w:val="24"/>
          <w:lang w:eastAsia="en-GB"/>
        </w:rPr>
        <w:t xml:space="preserve">  </w:t>
      </w:r>
      <w:r w:rsidR="00E22801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t xml:space="preserve"> </w:t>
      </w:r>
      <w:r w:rsidR="00E22801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t xml:space="preserve">  </w:t>
      </w:r>
      <w:r w:rsidR="004D3C3B">
        <w:rPr>
          <w:rFonts w:eastAsia="Times New Roman" w:cs="Arial"/>
          <w:noProof/>
          <w:szCs w:val="24"/>
          <w:lang w:eastAsia="en-GB"/>
        </w:rPr>
        <w:t xml:space="preserve"> </w:t>
      </w:r>
      <w:r w:rsidR="00BF3DD9" w:rsidRPr="002E0198">
        <w:rPr>
          <w:rFonts w:eastAsia="Times New Roman" w:cs="Arial"/>
          <w:noProof/>
          <w:szCs w:val="24"/>
          <w:lang w:eastAsia="en-GB"/>
        </w:rPr>
        <w:drawing>
          <wp:inline distT="0" distB="0" distL="0" distR="0" wp14:anchorId="4D67346E" wp14:editId="2B779282">
            <wp:extent cx="2391508" cy="48830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81" cy="507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3B0B" w:rsidRPr="002E0198">
        <w:rPr>
          <w:rFonts w:eastAsia="Times New Roman" w:cs="Arial"/>
          <w:noProof/>
          <w:szCs w:val="24"/>
          <w:lang w:eastAsia="en-GB"/>
        </w:rPr>
        <w:t xml:space="preserve"> </w:t>
      </w:r>
      <w:r w:rsidR="00166B21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t xml:space="preserve">  </w:t>
      </w:r>
      <w:r w:rsidR="00E22801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t xml:space="preserve">  </w:t>
      </w:r>
      <w:r w:rsidR="00E22801">
        <w:rPr>
          <w:rFonts w:eastAsia="Times New Roman" w:cs="Arial"/>
          <w:noProof/>
          <w:szCs w:val="24"/>
          <w:lang w:eastAsia="en-GB"/>
        </w:rPr>
        <w:t xml:space="preserve"> </w:t>
      </w:r>
      <w:r w:rsidR="007F5DE0">
        <w:rPr>
          <w:rFonts w:eastAsia="Times New Roman" w:cs="Arial"/>
          <w:noProof/>
          <w:szCs w:val="24"/>
          <w:lang w:eastAsia="en-GB"/>
        </w:rPr>
        <w:t xml:space="preserve"> </w:t>
      </w:r>
      <w:r w:rsidR="004D3C3B">
        <w:rPr>
          <w:rFonts w:eastAsia="Times New Roman" w:cs="Arial"/>
          <w:noProof/>
          <w:szCs w:val="24"/>
          <w:lang w:eastAsia="en-GB"/>
        </w:rPr>
        <w:t xml:space="preserve"> </w:t>
      </w:r>
      <w:r w:rsidR="00F16883" w:rsidRPr="002E0198">
        <w:rPr>
          <w:rFonts w:eastAsia="Times New Roman" w:cs="Arial"/>
          <w:noProof/>
          <w:szCs w:val="24"/>
          <w:lang w:eastAsia="en-GB"/>
        </w:rPr>
        <w:drawing>
          <wp:inline distT="0" distB="0" distL="0" distR="0" wp14:anchorId="04AD82BD" wp14:editId="19AECC97">
            <wp:extent cx="436099" cy="44353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07" cy="451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902DD" w14:textId="2A8D2263" w:rsidR="007F5DE0" w:rsidRPr="002E0198" w:rsidRDefault="007F5DE0" w:rsidP="00C650F3">
      <w:pPr>
        <w:spacing w:line="240" w:lineRule="auto"/>
        <w:jc w:val="both"/>
        <w:rPr>
          <w:rFonts w:eastAsia="Times New Roman" w:cs="Arial"/>
          <w:noProof/>
          <w:szCs w:val="24"/>
          <w:lang w:eastAsia="en-GB"/>
        </w:rPr>
      </w:pPr>
      <w:r w:rsidRPr="007F5DE0">
        <w:rPr>
          <w:noProof/>
        </w:rPr>
        <w:t xml:space="preserve"> </w:t>
      </w:r>
    </w:p>
    <w:sectPr w:rsidR="007F5DE0" w:rsidRPr="002E0198" w:rsidSect="009A70F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7FDC" w14:textId="77777777" w:rsidR="00E418D6" w:rsidRDefault="00E418D6" w:rsidP="00A947AD">
      <w:pPr>
        <w:spacing w:after="0" w:line="240" w:lineRule="auto"/>
      </w:pPr>
      <w:r>
        <w:separator/>
      </w:r>
    </w:p>
  </w:endnote>
  <w:endnote w:type="continuationSeparator" w:id="0">
    <w:p w14:paraId="3F8E08A3" w14:textId="77777777" w:rsidR="00E418D6" w:rsidRDefault="00E418D6" w:rsidP="00A9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43FF" w14:textId="77777777" w:rsidR="00E418D6" w:rsidRDefault="00E418D6" w:rsidP="00A947AD">
      <w:pPr>
        <w:spacing w:after="0" w:line="240" w:lineRule="auto"/>
      </w:pPr>
      <w:r>
        <w:separator/>
      </w:r>
    </w:p>
  </w:footnote>
  <w:footnote w:type="continuationSeparator" w:id="0">
    <w:p w14:paraId="5BDAA2F0" w14:textId="77777777" w:rsidR="00E418D6" w:rsidRDefault="00E418D6" w:rsidP="00A9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AB5"/>
    <w:multiLevelType w:val="hybridMultilevel"/>
    <w:tmpl w:val="86D4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2016"/>
    <w:multiLevelType w:val="hybridMultilevel"/>
    <w:tmpl w:val="468AA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1650"/>
    <w:multiLevelType w:val="hybridMultilevel"/>
    <w:tmpl w:val="39A0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C22E8"/>
    <w:multiLevelType w:val="hybridMultilevel"/>
    <w:tmpl w:val="9D54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D3CA9AC-9F10-4F4C-A2FE-98E5459088A6}"/>
    <w:docVar w:name="dgnword-eventsink" w:val="1310044800"/>
  </w:docVars>
  <w:rsids>
    <w:rsidRoot w:val="0013051F"/>
    <w:rsid w:val="00012C0E"/>
    <w:rsid w:val="00026DDE"/>
    <w:rsid w:val="00027327"/>
    <w:rsid w:val="00043DF5"/>
    <w:rsid w:val="00052160"/>
    <w:rsid w:val="000609DC"/>
    <w:rsid w:val="000612B5"/>
    <w:rsid w:val="000626E4"/>
    <w:rsid w:val="00063B45"/>
    <w:rsid w:val="0006516D"/>
    <w:rsid w:val="0007131C"/>
    <w:rsid w:val="000A1BF6"/>
    <w:rsid w:val="000D0C27"/>
    <w:rsid w:val="000E6DE4"/>
    <w:rsid w:val="000F6240"/>
    <w:rsid w:val="000F704E"/>
    <w:rsid w:val="000F7724"/>
    <w:rsid w:val="00106603"/>
    <w:rsid w:val="001119CA"/>
    <w:rsid w:val="00120734"/>
    <w:rsid w:val="0013051F"/>
    <w:rsid w:val="001465A6"/>
    <w:rsid w:val="00166B21"/>
    <w:rsid w:val="00167A93"/>
    <w:rsid w:val="00171CD5"/>
    <w:rsid w:val="00173471"/>
    <w:rsid w:val="0017479F"/>
    <w:rsid w:val="001831B1"/>
    <w:rsid w:val="001857E6"/>
    <w:rsid w:val="00186909"/>
    <w:rsid w:val="00195626"/>
    <w:rsid w:val="0019575E"/>
    <w:rsid w:val="001963CC"/>
    <w:rsid w:val="001A0CB6"/>
    <w:rsid w:val="001A496C"/>
    <w:rsid w:val="001A5810"/>
    <w:rsid w:val="001D2374"/>
    <w:rsid w:val="001D778F"/>
    <w:rsid w:val="001E4054"/>
    <w:rsid w:val="001E4A6A"/>
    <w:rsid w:val="001E5810"/>
    <w:rsid w:val="001E5FD1"/>
    <w:rsid w:val="001F72D6"/>
    <w:rsid w:val="0020099A"/>
    <w:rsid w:val="0021408C"/>
    <w:rsid w:val="00224A45"/>
    <w:rsid w:val="00246E9D"/>
    <w:rsid w:val="00252A79"/>
    <w:rsid w:val="0026298A"/>
    <w:rsid w:val="002642B0"/>
    <w:rsid w:val="00266CB8"/>
    <w:rsid w:val="00270DBD"/>
    <w:rsid w:val="00274F25"/>
    <w:rsid w:val="00290388"/>
    <w:rsid w:val="002942CB"/>
    <w:rsid w:val="0029600A"/>
    <w:rsid w:val="002A1AAC"/>
    <w:rsid w:val="002B2A75"/>
    <w:rsid w:val="002C0591"/>
    <w:rsid w:val="002C05FF"/>
    <w:rsid w:val="002E0198"/>
    <w:rsid w:val="002E1F5F"/>
    <w:rsid w:val="002E2398"/>
    <w:rsid w:val="002F5863"/>
    <w:rsid w:val="00305303"/>
    <w:rsid w:val="00307AA9"/>
    <w:rsid w:val="00320F4B"/>
    <w:rsid w:val="003312E9"/>
    <w:rsid w:val="003368FA"/>
    <w:rsid w:val="00351BA5"/>
    <w:rsid w:val="0035494C"/>
    <w:rsid w:val="00367B5A"/>
    <w:rsid w:val="003739DC"/>
    <w:rsid w:val="00381B34"/>
    <w:rsid w:val="00384039"/>
    <w:rsid w:val="00396762"/>
    <w:rsid w:val="003A05CB"/>
    <w:rsid w:val="003A264C"/>
    <w:rsid w:val="003B6CD5"/>
    <w:rsid w:val="003D5D0F"/>
    <w:rsid w:val="003E0034"/>
    <w:rsid w:val="003E6862"/>
    <w:rsid w:val="004037EE"/>
    <w:rsid w:val="0040700C"/>
    <w:rsid w:val="00424B1E"/>
    <w:rsid w:val="00424F65"/>
    <w:rsid w:val="0042583C"/>
    <w:rsid w:val="00427132"/>
    <w:rsid w:val="00434EEA"/>
    <w:rsid w:val="00435045"/>
    <w:rsid w:val="00440420"/>
    <w:rsid w:val="00440BB8"/>
    <w:rsid w:val="00453B0B"/>
    <w:rsid w:val="004546D2"/>
    <w:rsid w:val="004633B7"/>
    <w:rsid w:val="0046387D"/>
    <w:rsid w:val="00464557"/>
    <w:rsid w:val="00471FD7"/>
    <w:rsid w:val="00474D2B"/>
    <w:rsid w:val="004906ED"/>
    <w:rsid w:val="0049442A"/>
    <w:rsid w:val="004C3FAA"/>
    <w:rsid w:val="004D0816"/>
    <w:rsid w:val="004D272F"/>
    <w:rsid w:val="004D2AFC"/>
    <w:rsid w:val="004D3C3B"/>
    <w:rsid w:val="00502236"/>
    <w:rsid w:val="00505E70"/>
    <w:rsid w:val="00513B16"/>
    <w:rsid w:val="00521B62"/>
    <w:rsid w:val="005303F8"/>
    <w:rsid w:val="00535F02"/>
    <w:rsid w:val="0054014C"/>
    <w:rsid w:val="0054666C"/>
    <w:rsid w:val="0055630A"/>
    <w:rsid w:val="00556F07"/>
    <w:rsid w:val="00575605"/>
    <w:rsid w:val="00577C4B"/>
    <w:rsid w:val="0058634F"/>
    <w:rsid w:val="005953D7"/>
    <w:rsid w:val="00595C6B"/>
    <w:rsid w:val="005A023C"/>
    <w:rsid w:val="005B46DF"/>
    <w:rsid w:val="005D61C4"/>
    <w:rsid w:val="005E2BCF"/>
    <w:rsid w:val="005F1CE2"/>
    <w:rsid w:val="00605157"/>
    <w:rsid w:val="006173FA"/>
    <w:rsid w:val="006231B5"/>
    <w:rsid w:val="00623C41"/>
    <w:rsid w:val="00631345"/>
    <w:rsid w:val="0063593E"/>
    <w:rsid w:val="006412C5"/>
    <w:rsid w:val="006439BF"/>
    <w:rsid w:val="0065389C"/>
    <w:rsid w:val="006636E4"/>
    <w:rsid w:val="00665B14"/>
    <w:rsid w:val="0067210D"/>
    <w:rsid w:val="00687C9D"/>
    <w:rsid w:val="00690CD5"/>
    <w:rsid w:val="006A42AA"/>
    <w:rsid w:val="006A4F24"/>
    <w:rsid w:val="006B5741"/>
    <w:rsid w:val="006D1699"/>
    <w:rsid w:val="006E4AA5"/>
    <w:rsid w:val="006E4B68"/>
    <w:rsid w:val="006F4F21"/>
    <w:rsid w:val="006F5F2B"/>
    <w:rsid w:val="007020EA"/>
    <w:rsid w:val="00711718"/>
    <w:rsid w:val="00713117"/>
    <w:rsid w:val="00714117"/>
    <w:rsid w:val="00732300"/>
    <w:rsid w:val="00733812"/>
    <w:rsid w:val="00733D61"/>
    <w:rsid w:val="00744FA8"/>
    <w:rsid w:val="0075375D"/>
    <w:rsid w:val="00754FAE"/>
    <w:rsid w:val="007561D2"/>
    <w:rsid w:val="0076125F"/>
    <w:rsid w:val="00771D98"/>
    <w:rsid w:val="007734A3"/>
    <w:rsid w:val="00775A71"/>
    <w:rsid w:val="007813D5"/>
    <w:rsid w:val="0078141C"/>
    <w:rsid w:val="00785A1E"/>
    <w:rsid w:val="007A1BE1"/>
    <w:rsid w:val="007A3536"/>
    <w:rsid w:val="007B615F"/>
    <w:rsid w:val="007C58FC"/>
    <w:rsid w:val="007D2081"/>
    <w:rsid w:val="007D4DD5"/>
    <w:rsid w:val="007E463A"/>
    <w:rsid w:val="007F2492"/>
    <w:rsid w:val="007F5DE0"/>
    <w:rsid w:val="007F62E3"/>
    <w:rsid w:val="00801ED4"/>
    <w:rsid w:val="00802F5A"/>
    <w:rsid w:val="0081236F"/>
    <w:rsid w:val="00817F64"/>
    <w:rsid w:val="00826BEE"/>
    <w:rsid w:val="0083450A"/>
    <w:rsid w:val="008426DC"/>
    <w:rsid w:val="008470AA"/>
    <w:rsid w:val="00875B48"/>
    <w:rsid w:val="008A0DEA"/>
    <w:rsid w:val="008A353C"/>
    <w:rsid w:val="008A4DF6"/>
    <w:rsid w:val="008B31CF"/>
    <w:rsid w:val="008C33D6"/>
    <w:rsid w:val="008C5A37"/>
    <w:rsid w:val="008C7B2C"/>
    <w:rsid w:val="008D157E"/>
    <w:rsid w:val="0090163F"/>
    <w:rsid w:val="0091460E"/>
    <w:rsid w:val="00915A5E"/>
    <w:rsid w:val="00920784"/>
    <w:rsid w:val="009255AB"/>
    <w:rsid w:val="00932DC8"/>
    <w:rsid w:val="0093545D"/>
    <w:rsid w:val="00951582"/>
    <w:rsid w:val="00953595"/>
    <w:rsid w:val="0097257C"/>
    <w:rsid w:val="009832F2"/>
    <w:rsid w:val="0098395B"/>
    <w:rsid w:val="0098614D"/>
    <w:rsid w:val="00986E1D"/>
    <w:rsid w:val="009A70FD"/>
    <w:rsid w:val="009B2C13"/>
    <w:rsid w:val="009B2FD0"/>
    <w:rsid w:val="009B5610"/>
    <w:rsid w:val="009D2097"/>
    <w:rsid w:val="009D6787"/>
    <w:rsid w:val="009E22A7"/>
    <w:rsid w:val="009E2420"/>
    <w:rsid w:val="00A0390B"/>
    <w:rsid w:val="00A06691"/>
    <w:rsid w:val="00A27852"/>
    <w:rsid w:val="00A339DF"/>
    <w:rsid w:val="00A376B1"/>
    <w:rsid w:val="00A4543A"/>
    <w:rsid w:val="00A565F2"/>
    <w:rsid w:val="00A776AB"/>
    <w:rsid w:val="00A835DB"/>
    <w:rsid w:val="00A90E18"/>
    <w:rsid w:val="00A92051"/>
    <w:rsid w:val="00A947AD"/>
    <w:rsid w:val="00AA0758"/>
    <w:rsid w:val="00AB01AC"/>
    <w:rsid w:val="00AC3813"/>
    <w:rsid w:val="00AC6081"/>
    <w:rsid w:val="00AD34F1"/>
    <w:rsid w:val="00AD422B"/>
    <w:rsid w:val="00AD6A86"/>
    <w:rsid w:val="00AD7792"/>
    <w:rsid w:val="00AE2910"/>
    <w:rsid w:val="00AE33F9"/>
    <w:rsid w:val="00AE4C4E"/>
    <w:rsid w:val="00AE593B"/>
    <w:rsid w:val="00AF2569"/>
    <w:rsid w:val="00AF506D"/>
    <w:rsid w:val="00B031F8"/>
    <w:rsid w:val="00B34905"/>
    <w:rsid w:val="00B906AE"/>
    <w:rsid w:val="00BA3BDF"/>
    <w:rsid w:val="00BA5F4A"/>
    <w:rsid w:val="00BA6688"/>
    <w:rsid w:val="00BB30C4"/>
    <w:rsid w:val="00BE2F52"/>
    <w:rsid w:val="00BF3DD9"/>
    <w:rsid w:val="00BF4F13"/>
    <w:rsid w:val="00C01CDB"/>
    <w:rsid w:val="00C03415"/>
    <w:rsid w:val="00C11010"/>
    <w:rsid w:val="00C142C2"/>
    <w:rsid w:val="00C32AB7"/>
    <w:rsid w:val="00C37B23"/>
    <w:rsid w:val="00C46D39"/>
    <w:rsid w:val="00C51AE0"/>
    <w:rsid w:val="00C52E93"/>
    <w:rsid w:val="00C5307D"/>
    <w:rsid w:val="00C650F3"/>
    <w:rsid w:val="00C6609E"/>
    <w:rsid w:val="00C67312"/>
    <w:rsid w:val="00C7396F"/>
    <w:rsid w:val="00C839CC"/>
    <w:rsid w:val="00C8797A"/>
    <w:rsid w:val="00C87CB0"/>
    <w:rsid w:val="00C91CAA"/>
    <w:rsid w:val="00C927E3"/>
    <w:rsid w:val="00C97DF3"/>
    <w:rsid w:val="00CA4999"/>
    <w:rsid w:val="00CA651F"/>
    <w:rsid w:val="00CB50C4"/>
    <w:rsid w:val="00CB6598"/>
    <w:rsid w:val="00CB7941"/>
    <w:rsid w:val="00CC1954"/>
    <w:rsid w:val="00CC2893"/>
    <w:rsid w:val="00CD795E"/>
    <w:rsid w:val="00CE0635"/>
    <w:rsid w:val="00CE5763"/>
    <w:rsid w:val="00CF4C55"/>
    <w:rsid w:val="00D03055"/>
    <w:rsid w:val="00D03807"/>
    <w:rsid w:val="00D044C9"/>
    <w:rsid w:val="00D06BC9"/>
    <w:rsid w:val="00D232A1"/>
    <w:rsid w:val="00D3557A"/>
    <w:rsid w:val="00D368DC"/>
    <w:rsid w:val="00D41A88"/>
    <w:rsid w:val="00D714A7"/>
    <w:rsid w:val="00D9462F"/>
    <w:rsid w:val="00DA745B"/>
    <w:rsid w:val="00DB27B4"/>
    <w:rsid w:val="00DB38AC"/>
    <w:rsid w:val="00DB58BE"/>
    <w:rsid w:val="00DF0EE2"/>
    <w:rsid w:val="00DF403B"/>
    <w:rsid w:val="00DF4C4D"/>
    <w:rsid w:val="00E06B84"/>
    <w:rsid w:val="00E077F3"/>
    <w:rsid w:val="00E13374"/>
    <w:rsid w:val="00E219BD"/>
    <w:rsid w:val="00E22801"/>
    <w:rsid w:val="00E3135D"/>
    <w:rsid w:val="00E40E3B"/>
    <w:rsid w:val="00E418D6"/>
    <w:rsid w:val="00E42226"/>
    <w:rsid w:val="00E42C86"/>
    <w:rsid w:val="00E45260"/>
    <w:rsid w:val="00E63CB8"/>
    <w:rsid w:val="00E8421C"/>
    <w:rsid w:val="00E937BA"/>
    <w:rsid w:val="00EA0E2A"/>
    <w:rsid w:val="00EA518D"/>
    <w:rsid w:val="00EB1F60"/>
    <w:rsid w:val="00EC4230"/>
    <w:rsid w:val="00EC4F6C"/>
    <w:rsid w:val="00ED3694"/>
    <w:rsid w:val="00EE5A51"/>
    <w:rsid w:val="00EF321A"/>
    <w:rsid w:val="00EF7C1E"/>
    <w:rsid w:val="00F113F2"/>
    <w:rsid w:val="00F16883"/>
    <w:rsid w:val="00F22175"/>
    <w:rsid w:val="00F2296A"/>
    <w:rsid w:val="00F23151"/>
    <w:rsid w:val="00F2672D"/>
    <w:rsid w:val="00F307EC"/>
    <w:rsid w:val="00F4133E"/>
    <w:rsid w:val="00F46820"/>
    <w:rsid w:val="00F565E5"/>
    <w:rsid w:val="00F61248"/>
    <w:rsid w:val="00F66F2F"/>
    <w:rsid w:val="00F73AE5"/>
    <w:rsid w:val="00F80017"/>
    <w:rsid w:val="00F877E8"/>
    <w:rsid w:val="00F90A08"/>
    <w:rsid w:val="00F92AF1"/>
    <w:rsid w:val="00F96262"/>
    <w:rsid w:val="00FA0C74"/>
    <w:rsid w:val="00FB3EC7"/>
    <w:rsid w:val="00FB6DFA"/>
    <w:rsid w:val="00FC2F88"/>
    <w:rsid w:val="00FD1051"/>
    <w:rsid w:val="00FD442B"/>
    <w:rsid w:val="00FD4935"/>
    <w:rsid w:val="00FD4E8A"/>
    <w:rsid w:val="00FF1858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41CBF"/>
  <w15:chartTrackingRefBased/>
  <w15:docId w15:val="{7B1DCABF-ECD9-47C5-836F-D36D881C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50A"/>
    <w:pPr>
      <w:keepNext/>
      <w:keepLines/>
      <w:spacing w:before="120" w:after="0"/>
      <w:outlineLvl w:val="0"/>
    </w:pPr>
    <w:rPr>
      <w:rFonts w:eastAsiaTheme="majorEastAsia" w:cstheme="majorBidi"/>
      <w:b/>
      <w:color w:val="000000" w:themeColor="tex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450A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450A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50A"/>
    <w:rPr>
      <w:rFonts w:ascii="Arial" w:eastAsiaTheme="majorEastAsia" w:hAnsi="Arial" w:cstheme="majorBidi"/>
      <w:b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50A"/>
    <w:rPr>
      <w:rFonts w:ascii="Arial" w:eastAsiaTheme="majorEastAsia" w:hAnsi="Arial" w:cstheme="majorBidi"/>
      <w:b/>
      <w:color w:val="000000" w:themeColor="text1"/>
      <w:sz w:val="36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450A"/>
    <w:rPr>
      <w:rFonts w:ascii="Arial" w:eastAsiaTheme="majorEastAsia" w:hAnsi="Arial" w:cstheme="majorBidi"/>
      <w:b/>
      <w:color w:val="000000" w:themeColor="text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F5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8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3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5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549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139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2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02822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9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71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5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8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ACB1C-0A97-47B6-A76A-E92ED6DFEA73}"/>
</file>

<file path=customXml/itemProps2.xml><?xml version="1.0" encoding="utf-8"?>
<ds:datastoreItem xmlns:ds="http://schemas.openxmlformats.org/officeDocument/2006/customXml" ds:itemID="{123E269E-53EA-4611-AF45-D395F2146428}"/>
</file>

<file path=customXml/itemProps3.xml><?xml version="1.0" encoding="utf-8"?>
<ds:datastoreItem xmlns:ds="http://schemas.openxmlformats.org/officeDocument/2006/customXml" ds:itemID="{61588E93-80A6-4C0B-BCFE-71A2A71C9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Yeo</dc:creator>
  <cp:keywords/>
  <dc:description/>
  <cp:lastModifiedBy>Ellen Clifford</cp:lastModifiedBy>
  <cp:revision>2</cp:revision>
  <cp:lastPrinted>2021-12-02T09:23:00Z</cp:lastPrinted>
  <dcterms:created xsi:type="dcterms:W3CDTF">2021-12-17T00:08:00Z</dcterms:created>
  <dcterms:modified xsi:type="dcterms:W3CDTF">2021-12-17T00:08:00Z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